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354"/>
      </w:tblGrid>
      <w:tr w:rsidR="00DC07B4" w:rsidRPr="009E198D" w:rsidTr="00DC07B4">
        <w:tc>
          <w:tcPr>
            <w:tcW w:w="9354" w:type="dxa"/>
          </w:tcPr>
          <w:p w:rsidR="00DC07B4" w:rsidRPr="00DC07B4" w:rsidRDefault="00DC07B4" w:rsidP="00E6374D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 w:rsidRPr="009E198D">
              <w:rPr>
                <w:rFonts w:ascii="Calibri" w:eastAsia="Calibri" w:hAnsi="Calibri"/>
                <w:sz w:val="22"/>
                <w:szCs w:val="22"/>
                <w:lang w:eastAsia="en-US"/>
              </w:rPr>
              <w:br w:type="page"/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t>ТЕРРИТОРИАЛЬНАЯ ИЗБИРАТЕЛЬНАЯ КОМИССИЯ</w:t>
            </w:r>
            <w:r w:rsidRPr="00DC07B4">
              <w:rPr>
                <w:b/>
                <w:bCs/>
                <w:sz w:val="32"/>
                <w:szCs w:val="32"/>
                <w:lang w:eastAsia="en-US"/>
              </w:rPr>
              <w:br/>
            </w:r>
            <w:r w:rsidR="00E6374D">
              <w:rPr>
                <w:b/>
                <w:bCs/>
                <w:sz w:val="32"/>
                <w:szCs w:val="32"/>
                <w:lang w:eastAsia="en-US"/>
              </w:rPr>
              <w:t>АНДРЕАПОЛЬСКОГО ОКРУГА</w:t>
            </w:r>
          </w:p>
        </w:tc>
      </w:tr>
    </w:tbl>
    <w:p w:rsidR="00DC07B4" w:rsidRPr="00EB7C96" w:rsidRDefault="00DC07B4" w:rsidP="005475AC">
      <w:pPr>
        <w:spacing w:before="120" w:after="120"/>
        <w:jc w:val="center"/>
        <w:rPr>
          <w:b/>
          <w:bCs/>
          <w:sz w:val="32"/>
          <w:szCs w:val="32"/>
          <w:lang w:eastAsia="en-US"/>
        </w:rPr>
      </w:pPr>
      <w:r w:rsidRPr="00EB7C96">
        <w:rPr>
          <w:b/>
          <w:bCs/>
          <w:sz w:val="32"/>
          <w:szCs w:val="32"/>
          <w:lang w:eastAsia="en-US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DC07B4" w:rsidRPr="009E198D" w:rsidTr="004E5E7A">
        <w:tc>
          <w:tcPr>
            <w:tcW w:w="3427" w:type="dxa"/>
            <w:vAlign w:val="bottom"/>
          </w:tcPr>
          <w:p w:rsidR="00DC07B4" w:rsidRPr="009E198D" w:rsidRDefault="00E6374D" w:rsidP="004E5E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</w:t>
            </w:r>
            <w:r w:rsidR="00DC07B4">
              <w:rPr>
                <w:sz w:val="28"/>
                <w:szCs w:val="28"/>
                <w:lang w:eastAsia="en-US"/>
              </w:rPr>
              <w:t>ентября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C87E75">
              <w:rPr>
                <w:sz w:val="28"/>
                <w:szCs w:val="28"/>
                <w:lang w:eastAsia="en-US"/>
              </w:rPr>
              <w:t>2026</w:t>
            </w:r>
            <w:r w:rsidR="00DC07B4"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DC07B4" w:rsidRPr="009E198D" w:rsidRDefault="00DC07B4" w:rsidP="004E5E7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DC07B4" w:rsidRPr="009E198D" w:rsidRDefault="00DC07B4" w:rsidP="004E5E7A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DC07B4" w:rsidRPr="00130919" w:rsidRDefault="00130919" w:rsidP="00130919">
            <w:pPr>
              <w:jc w:val="center"/>
              <w:rPr>
                <w:sz w:val="28"/>
                <w:szCs w:val="28"/>
                <w:lang w:eastAsia="en-US"/>
              </w:rPr>
            </w:pPr>
            <w:r w:rsidRPr="00130919">
              <w:rPr>
                <w:sz w:val="28"/>
                <w:szCs w:val="28"/>
                <w:lang w:eastAsia="en-US"/>
              </w:rPr>
              <w:t>16</w:t>
            </w:r>
            <w:r w:rsidR="00E6374D" w:rsidRPr="00130919">
              <w:rPr>
                <w:sz w:val="28"/>
                <w:szCs w:val="28"/>
                <w:lang w:eastAsia="en-US"/>
              </w:rPr>
              <w:t>/</w:t>
            </w:r>
            <w:r w:rsidRPr="00130919">
              <w:rPr>
                <w:sz w:val="28"/>
                <w:szCs w:val="28"/>
                <w:lang w:eastAsia="en-US"/>
              </w:rPr>
              <w:t>113</w:t>
            </w:r>
            <w:r w:rsidR="00E6374D" w:rsidRPr="00130919">
              <w:rPr>
                <w:sz w:val="28"/>
                <w:szCs w:val="28"/>
                <w:lang w:eastAsia="en-US"/>
              </w:rPr>
              <w:t>-6</w:t>
            </w:r>
          </w:p>
        </w:tc>
      </w:tr>
      <w:tr w:rsidR="00DC07B4" w:rsidRPr="00ED3A57" w:rsidTr="004E5E7A">
        <w:tc>
          <w:tcPr>
            <w:tcW w:w="3427" w:type="dxa"/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DC07B4" w:rsidRPr="00130919" w:rsidRDefault="00DC07B4" w:rsidP="00E6374D">
            <w:pPr>
              <w:jc w:val="center"/>
              <w:rPr>
                <w:sz w:val="28"/>
                <w:szCs w:val="28"/>
                <w:lang w:eastAsia="en-US"/>
              </w:rPr>
            </w:pPr>
            <w:r w:rsidRPr="00130919">
              <w:rPr>
                <w:sz w:val="28"/>
                <w:szCs w:val="28"/>
                <w:lang w:eastAsia="en-US"/>
              </w:rPr>
              <w:t>г.</w:t>
            </w:r>
            <w:r w:rsidR="00E6374D" w:rsidRPr="00130919">
              <w:rPr>
                <w:sz w:val="28"/>
                <w:szCs w:val="28"/>
                <w:lang w:eastAsia="en-US"/>
              </w:rPr>
              <w:t>Андреаполь</w:t>
            </w:r>
          </w:p>
        </w:tc>
        <w:tc>
          <w:tcPr>
            <w:tcW w:w="922" w:type="dxa"/>
            <w:vAlign w:val="bottom"/>
          </w:tcPr>
          <w:p w:rsidR="00DC07B4" w:rsidRPr="00ED3A57" w:rsidRDefault="00DC07B4" w:rsidP="004E5E7A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DC07B4" w:rsidRPr="00ED3A57" w:rsidRDefault="00DC07B4" w:rsidP="004E5E7A">
            <w:pPr>
              <w:jc w:val="center"/>
              <w:rPr>
                <w:lang w:eastAsia="en-US"/>
              </w:rPr>
            </w:pPr>
          </w:p>
        </w:tc>
      </w:tr>
    </w:tbl>
    <w:p w:rsidR="00DC07B4" w:rsidRPr="00C021A6" w:rsidRDefault="00DC07B4" w:rsidP="00DC07B4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 w:rsidR="00C87E75"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на территории </w:t>
      </w:r>
      <w:r w:rsidR="00E6374D">
        <w:rPr>
          <w:rFonts w:eastAsia="Calibri"/>
          <w:b/>
          <w:sz w:val="28"/>
          <w:szCs w:val="28"/>
          <w:lang w:eastAsia="en-US"/>
        </w:rPr>
        <w:t>Андреапольского муниципального округа</w:t>
      </w:r>
      <w:r w:rsidR="006062CD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(</w:t>
      </w:r>
      <w:r w:rsidR="00E6374D">
        <w:rPr>
          <w:rFonts w:eastAsia="Calibri"/>
          <w:b/>
          <w:sz w:val="28"/>
          <w:szCs w:val="28"/>
          <w:lang w:eastAsia="en-US"/>
        </w:rPr>
        <w:t>Осташковский</w:t>
      </w:r>
      <w:r>
        <w:rPr>
          <w:rFonts w:eastAsia="Calibri"/>
          <w:b/>
          <w:sz w:val="28"/>
          <w:szCs w:val="28"/>
          <w:lang w:eastAsia="en-US"/>
        </w:rPr>
        <w:t xml:space="preserve"> одномандатный избирательный округ №</w:t>
      </w:r>
      <w:r w:rsidR="00E6374D">
        <w:rPr>
          <w:rFonts w:eastAsia="Calibri"/>
          <w:b/>
          <w:sz w:val="28"/>
          <w:szCs w:val="28"/>
          <w:lang w:eastAsia="en-US"/>
        </w:rPr>
        <w:t xml:space="preserve"> 18</w:t>
      </w:r>
      <w:r>
        <w:rPr>
          <w:rFonts w:eastAsia="Calibri"/>
          <w:b/>
          <w:sz w:val="28"/>
          <w:szCs w:val="28"/>
          <w:lang w:eastAsia="en-US"/>
        </w:rPr>
        <w:t xml:space="preserve">) </w:t>
      </w:r>
      <w:r>
        <w:rPr>
          <w:rFonts w:eastAsia="Calibri"/>
          <w:b/>
          <w:sz w:val="28"/>
          <w:szCs w:val="28"/>
          <w:lang w:eastAsia="en-US"/>
        </w:rPr>
        <w:br/>
      </w:r>
      <w:r w:rsidRPr="00C021A6">
        <w:rPr>
          <w:rFonts w:eastAsia="Calibri"/>
          <w:b/>
          <w:sz w:val="28"/>
          <w:szCs w:val="28"/>
          <w:lang w:eastAsia="en-US"/>
        </w:rPr>
        <w:t xml:space="preserve">по областному избирательному округу </w:t>
      </w:r>
      <w:r>
        <w:rPr>
          <w:rFonts w:eastAsia="Calibri"/>
          <w:b/>
          <w:sz w:val="28"/>
          <w:szCs w:val="28"/>
          <w:lang w:eastAsia="en-US"/>
        </w:rPr>
        <w:t>на выборах</w:t>
      </w:r>
      <w:r w:rsidR="00E6374D">
        <w:rPr>
          <w:rFonts w:eastAsia="Calibri"/>
          <w:b/>
          <w:sz w:val="28"/>
          <w:szCs w:val="28"/>
          <w:lang w:eastAsia="en-US"/>
        </w:rPr>
        <w:t xml:space="preserve"> </w:t>
      </w:r>
      <w:r w:rsidRPr="00C021A6">
        <w:rPr>
          <w:rFonts w:eastAsia="Calibri"/>
          <w:b/>
          <w:sz w:val="28"/>
          <w:szCs w:val="28"/>
          <w:lang w:eastAsia="en-US"/>
        </w:rPr>
        <w:t xml:space="preserve">депутатов Законодательного Собрания Тверской области </w:t>
      </w:r>
      <w:r w:rsidR="00C87E75">
        <w:rPr>
          <w:rFonts w:eastAsia="Calibri"/>
          <w:b/>
          <w:sz w:val="28"/>
          <w:szCs w:val="28"/>
          <w:lang w:eastAsia="en-US"/>
        </w:rPr>
        <w:t>восьмого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созыва </w:t>
      </w:r>
      <w:r>
        <w:rPr>
          <w:rFonts w:eastAsia="Calibri"/>
          <w:b/>
          <w:sz w:val="28"/>
          <w:szCs w:val="28"/>
          <w:lang w:eastAsia="en-US"/>
        </w:rPr>
        <w:br/>
      </w:r>
      <w:r w:rsidR="00C87E75">
        <w:rPr>
          <w:rFonts w:eastAsia="Calibri"/>
          <w:b/>
          <w:sz w:val="28"/>
          <w:szCs w:val="28"/>
          <w:lang w:eastAsia="en-US"/>
        </w:rPr>
        <w:t>20 сентября2026</w:t>
      </w:r>
      <w:r w:rsidRPr="00C021A6"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C87E75">
        <w:rPr>
          <w:sz w:val="28"/>
          <w:szCs w:val="28"/>
        </w:rPr>
        <w:t>№№</w:t>
      </w:r>
      <w:r w:rsidR="00E6374D">
        <w:rPr>
          <w:sz w:val="28"/>
          <w:szCs w:val="28"/>
        </w:rPr>
        <w:t xml:space="preserve"> 1-20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 xml:space="preserve">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="00130919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 xml:space="preserve">, </w:t>
      </w:r>
      <w:r w:rsidR="005475AC">
        <w:rPr>
          <w:sz w:val="28"/>
          <w:szCs w:val="28"/>
        </w:rPr>
        <w:br/>
      </w:r>
      <w:r w:rsidRPr="004B091D">
        <w:rPr>
          <w:sz w:val="28"/>
          <w:szCs w:val="28"/>
        </w:rPr>
        <w:t>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E6374D">
        <w:rPr>
          <w:sz w:val="28"/>
          <w:szCs w:val="28"/>
        </w:rPr>
        <w:t xml:space="preserve">Андреапольского округа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 w:rsidR="00E6374D">
        <w:rPr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E6374D">
        <w:rPr>
          <w:sz w:val="28"/>
          <w:szCs w:val="28"/>
        </w:rPr>
        <w:t>Андреапольского</w:t>
      </w:r>
      <w:r w:rsidR="006062CD">
        <w:rPr>
          <w:sz w:val="28"/>
          <w:szCs w:val="28"/>
        </w:rPr>
        <w:t xml:space="preserve"> округа</w:t>
      </w:r>
      <w:r w:rsidR="00E6374D">
        <w:rPr>
          <w:sz w:val="28"/>
          <w:szCs w:val="28"/>
        </w:rPr>
        <w:t xml:space="preserve"> </w:t>
      </w:r>
      <w:r>
        <w:rPr>
          <w:sz w:val="28"/>
          <w:szCs w:val="28"/>
        </w:rPr>
        <w:t>об итогах голосования на территории</w:t>
      </w:r>
      <w:r w:rsidR="00E6374D">
        <w:rPr>
          <w:sz w:val="28"/>
          <w:szCs w:val="28"/>
        </w:rPr>
        <w:t xml:space="preserve"> Андреапольского муниципального округа </w:t>
      </w:r>
      <w:r w:rsidRPr="00000738">
        <w:rPr>
          <w:rFonts w:eastAsia="Calibri"/>
          <w:sz w:val="28"/>
          <w:szCs w:val="28"/>
          <w:lang w:eastAsia="en-US"/>
        </w:rPr>
        <w:t>(</w:t>
      </w:r>
      <w:r w:rsidR="00E6374D">
        <w:rPr>
          <w:rFonts w:eastAsia="Calibri"/>
          <w:sz w:val="28"/>
          <w:szCs w:val="28"/>
          <w:lang w:eastAsia="en-US"/>
        </w:rPr>
        <w:t>Осташковский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E6374D">
        <w:rPr>
          <w:rFonts w:eastAsia="Calibri"/>
          <w:sz w:val="28"/>
          <w:szCs w:val="28"/>
          <w:lang w:eastAsia="en-US"/>
        </w:rPr>
        <w:t>18</w:t>
      </w:r>
      <w:r w:rsidRPr="00000738">
        <w:rPr>
          <w:rFonts w:eastAsia="Calibri"/>
          <w:sz w:val="28"/>
          <w:szCs w:val="28"/>
          <w:lang w:eastAsia="en-US"/>
        </w:rPr>
        <w:t>)</w:t>
      </w:r>
      <w:r w:rsidR="00E6374D"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bookmarkStart w:id="0" w:name="_GoBack"/>
      <w:bookmarkEnd w:id="0"/>
      <w:r w:rsidR="00C87E75">
        <w:rPr>
          <w:sz w:val="28"/>
          <w:szCs w:val="28"/>
        </w:rPr>
        <w:t>20 сентября</w:t>
      </w:r>
      <w:r w:rsidR="00E6374D"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E6374D">
        <w:rPr>
          <w:sz w:val="28"/>
          <w:szCs w:val="28"/>
        </w:rPr>
        <w:t xml:space="preserve">Андреапольского округа </w:t>
      </w:r>
      <w:r w:rsidRPr="00D0351A">
        <w:rPr>
          <w:sz w:val="28"/>
          <w:szCs w:val="28"/>
        </w:rPr>
        <w:t>в</w:t>
      </w:r>
      <w:r w:rsidR="00E6374D"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000"/>
      </w:tblPr>
      <w:tblGrid>
        <w:gridCol w:w="5499"/>
        <w:gridCol w:w="338"/>
        <w:gridCol w:w="567"/>
        <w:gridCol w:w="236"/>
        <w:gridCol w:w="2741"/>
      </w:tblGrid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E6374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 w:rsidR="00E6374D">
              <w:rPr>
                <w:sz w:val="28"/>
                <w:szCs w:val="28"/>
              </w:rPr>
              <w:t xml:space="preserve"> Андреапольского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E6374D" w:rsidP="000D6B1D">
            <w:pPr>
              <w:spacing w:line="32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Романова</w:t>
            </w:r>
          </w:p>
        </w:tc>
      </w:tr>
      <w:tr w:rsidR="00C87E75" w:rsidRPr="00596AA7" w:rsidTr="000D6B1D">
        <w:trPr>
          <w:trHeight w:val="451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bCs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center"/>
          </w:tcPr>
          <w:p w:rsidR="00C87E75" w:rsidRPr="00596AA7" w:rsidRDefault="00C87E75" w:rsidP="000D6B1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96AA7" w:rsidRDefault="00C87E75" w:rsidP="000D6B1D">
            <w:pPr>
              <w:pStyle w:val="2"/>
              <w:keepNext w:val="0"/>
              <w:widowControl/>
              <w:autoSpaceDE/>
              <w:autoSpaceDN/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C87E75" w:rsidRPr="005215EB" w:rsidTr="000D6B1D"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4B091D" w:rsidRDefault="00C87E75" w:rsidP="00E6374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4B091D">
              <w:rPr>
                <w:sz w:val="28"/>
                <w:szCs w:val="28"/>
              </w:rPr>
              <w:t xml:space="preserve">Секретарь </w:t>
            </w:r>
            <w:r>
              <w:rPr>
                <w:sz w:val="28"/>
                <w:szCs w:val="28"/>
              </w:rPr>
              <w:br/>
              <w:t>территориальной</w:t>
            </w:r>
            <w:r w:rsidRPr="004B091D">
              <w:rPr>
                <w:sz w:val="28"/>
                <w:szCs w:val="28"/>
              </w:rPr>
              <w:t xml:space="preserve"> избирательной комиссии</w:t>
            </w:r>
            <w:r w:rsidR="00E6374D">
              <w:rPr>
                <w:sz w:val="28"/>
                <w:szCs w:val="28"/>
              </w:rPr>
              <w:t xml:space="preserve"> Андреапольского округа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7E75" w:rsidRPr="005215EB" w:rsidRDefault="00C87E75" w:rsidP="000D6B1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741" w:type="dxa"/>
            <w:tcBorders>
              <w:top w:val="nil"/>
              <w:left w:val="nil"/>
              <w:right w:val="nil"/>
            </w:tcBorders>
            <w:vAlign w:val="bottom"/>
          </w:tcPr>
          <w:p w:rsidR="00C87E75" w:rsidRPr="00ED3A57" w:rsidRDefault="00E6374D" w:rsidP="00E6374D">
            <w:pPr>
              <w:spacing w:line="320" w:lineRule="exact"/>
              <w:jc w:val="right"/>
              <w:rPr>
                <w:sz w:val="28"/>
                <w:szCs w:val="28"/>
              </w:rPr>
            </w:pPr>
            <w:r w:rsidRPr="00E6374D">
              <w:rPr>
                <w:sz w:val="28"/>
                <w:szCs w:val="28"/>
              </w:rPr>
              <w:t>О.В. Чебурова</w:t>
            </w:r>
          </w:p>
        </w:tc>
      </w:tr>
    </w:tbl>
    <w:p w:rsidR="00C87E75" w:rsidRDefault="00C87E75" w:rsidP="00C87E75">
      <w:pPr>
        <w:tabs>
          <w:tab w:val="left" w:pos="1134"/>
        </w:tabs>
        <w:spacing w:after="360" w:line="360" w:lineRule="auto"/>
        <w:jc w:val="both"/>
        <w:rPr>
          <w:sz w:val="28"/>
          <w:szCs w:val="28"/>
        </w:rPr>
      </w:pPr>
    </w:p>
    <w:p w:rsidR="00C036D5" w:rsidRDefault="00C036D5"/>
    <w:p w:rsidR="00C036D5" w:rsidRDefault="00C036D5"/>
    <w:p w:rsidR="00C036D5" w:rsidRDefault="00C036D5" w:rsidP="00EB7C96">
      <w:pPr>
        <w:jc w:val="center"/>
        <w:rPr>
          <w:w w:val="114"/>
        </w:rPr>
      </w:pPr>
    </w:p>
    <w:sectPr w:rsidR="00C036D5" w:rsidSect="00130919">
      <w:headerReference w:type="default" r:id="rId7"/>
      <w:pgSz w:w="11906" w:h="16838"/>
      <w:pgMar w:top="1440" w:right="849" w:bottom="1440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5C6" w:rsidRDefault="00B415C6" w:rsidP="00DC07B4">
      <w:r>
        <w:separator/>
      </w:r>
    </w:p>
  </w:endnote>
  <w:endnote w:type="continuationSeparator" w:id="1">
    <w:p w:rsidR="00B415C6" w:rsidRDefault="00B415C6" w:rsidP="00DC0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5C6" w:rsidRDefault="00B415C6" w:rsidP="00DC07B4">
      <w:r>
        <w:separator/>
      </w:r>
    </w:p>
  </w:footnote>
  <w:footnote w:type="continuationSeparator" w:id="1">
    <w:p w:rsidR="00B415C6" w:rsidRDefault="00B415C6" w:rsidP="00DC0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6069112"/>
      <w:docPartObj>
        <w:docPartGallery w:val="Page Numbers (Top of Page)"/>
        <w:docPartUnique/>
      </w:docPartObj>
    </w:sdtPr>
    <w:sdtContent>
      <w:p w:rsidR="00DC07B4" w:rsidRDefault="00760F71">
        <w:pPr>
          <w:pStyle w:val="a4"/>
          <w:jc w:val="center"/>
        </w:pPr>
        <w:r>
          <w:fldChar w:fldCharType="begin"/>
        </w:r>
        <w:r w:rsidR="00DC07B4">
          <w:instrText>PAGE   \* MERGEFORMAT</w:instrText>
        </w:r>
        <w:r>
          <w:fldChar w:fldCharType="separate"/>
        </w:r>
        <w:r w:rsidR="00130919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65E8"/>
    <w:rsid w:val="00113158"/>
    <w:rsid w:val="00130919"/>
    <w:rsid w:val="00170069"/>
    <w:rsid w:val="002565E8"/>
    <w:rsid w:val="00276C2D"/>
    <w:rsid w:val="0041436F"/>
    <w:rsid w:val="004932D5"/>
    <w:rsid w:val="004A10E1"/>
    <w:rsid w:val="00536D37"/>
    <w:rsid w:val="00540A9C"/>
    <w:rsid w:val="005475AC"/>
    <w:rsid w:val="005E0D66"/>
    <w:rsid w:val="00603B76"/>
    <w:rsid w:val="006062CD"/>
    <w:rsid w:val="0061514D"/>
    <w:rsid w:val="0068078B"/>
    <w:rsid w:val="00760F71"/>
    <w:rsid w:val="00784A70"/>
    <w:rsid w:val="007C04B5"/>
    <w:rsid w:val="007C1890"/>
    <w:rsid w:val="00A401B6"/>
    <w:rsid w:val="00A760DE"/>
    <w:rsid w:val="00A918C7"/>
    <w:rsid w:val="00B415C6"/>
    <w:rsid w:val="00C036D5"/>
    <w:rsid w:val="00C87E75"/>
    <w:rsid w:val="00CA23B6"/>
    <w:rsid w:val="00D8443F"/>
    <w:rsid w:val="00DA6D8F"/>
    <w:rsid w:val="00DC07B4"/>
    <w:rsid w:val="00DF1737"/>
    <w:rsid w:val="00E6374D"/>
    <w:rsid w:val="00EB6CDF"/>
    <w:rsid w:val="00EB7C96"/>
    <w:rsid w:val="00F83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16</cp:revision>
  <cp:lastPrinted>2026-09-21T03:33:00Z</cp:lastPrinted>
  <dcterms:created xsi:type="dcterms:W3CDTF">2021-09-14T08:47:00Z</dcterms:created>
  <dcterms:modified xsi:type="dcterms:W3CDTF">2026-09-21T03:34:00Z</dcterms:modified>
</cp:coreProperties>
</file>