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Look w:val="01E0"/>
      </w:tblPr>
      <w:tblGrid>
        <w:gridCol w:w="1026"/>
        <w:gridCol w:w="5355"/>
        <w:gridCol w:w="3400"/>
        <w:gridCol w:w="1280"/>
        <w:gridCol w:w="3540"/>
        <w:gridCol w:w="141"/>
      </w:tblGrid>
      <w:tr w:rsidR="00136055" w:rsidTr="003554AC">
        <w:trPr>
          <w:gridBefore w:val="3"/>
          <w:wBefore w:w="9781" w:type="dxa"/>
          <w:trHeight w:val="348"/>
        </w:trPr>
        <w:tc>
          <w:tcPr>
            <w:tcW w:w="4961" w:type="dxa"/>
            <w:gridSpan w:val="3"/>
            <w:hideMark/>
          </w:tcPr>
          <w:p w:rsidR="00136055" w:rsidRDefault="00136055" w:rsidP="003554AC">
            <w:pPr>
              <w:pStyle w:val="ConsNonformat"/>
              <w:ind w:right="0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  <w:p w:rsidR="00136055" w:rsidRPr="00136055" w:rsidRDefault="00136055" w:rsidP="00A72AB1">
            <w:pPr>
              <w:pStyle w:val="a4"/>
              <w:ind w:left="-108" w:right="-35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</w:tr>
      <w:tr w:rsidR="00136055" w:rsidTr="003554AC">
        <w:trPr>
          <w:gridBefore w:val="3"/>
          <w:wBefore w:w="9781" w:type="dxa"/>
        </w:trPr>
        <w:tc>
          <w:tcPr>
            <w:tcW w:w="4961" w:type="dxa"/>
            <w:gridSpan w:val="3"/>
            <w:hideMark/>
          </w:tcPr>
          <w:p w:rsidR="00136055" w:rsidRDefault="00136055" w:rsidP="003554A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постановлением территориальной избирательной</w:t>
            </w:r>
            <w:r w:rsidR="005A386C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 </w:t>
            </w:r>
            <w:r w:rsidR="005A386C">
              <w:rPr>
                <w:rFonts w:ascii="Times New Roman" w:hAnsi="Times New Roman"/>
                <w:bCs/>
                <w:sz w:val="24"/>
                <w:szCs w:val="24"/>
              </w:rPr>
              <w:br/>
              <w:t>Андреапольского округ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136055" w:rsidTr="003554AC">
        <w:trPr>
          <w:gridBefore w:val="3"/>
          <w:wBefore w:w="9781" w:type="dxa"/>
        </w:trPr>
        <w:tc>
          <w:tcPr>
            <w:tcW w:w="4961" w:type="dxa"/>
            <w:gridSpan w:val="3"/>
            <w:hideMark/>
          </w:tcPr>
          <w:p w:rsidR="00136055" w:rsidRDefault="005A386C" w:rsidP="005A38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20 января</w:t>
            </w:r>
            <w:r w:rsidR="00E129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3605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129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129C2">
              <w:rPr>
                <w:rFonts w:ascii="Times New Roman" w:hAnsi="Times New Roman"/>
                <w:bCs/>
                <w:sz w:val="24"/>
                <w:szCs w:val="24"/>
              </w:rPr>
              <w:t xml:space="preserve"> года 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22</w:t>
            </w:r>
            <w:r w:rsidR="00136055" w:rsidRPr="00AF7CF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129C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129C2">
              <w:rPr>
                <w:rFonts w:ascii="Times New Roman" w:hAnsi="Times New Roman"/>
                <w:bCs/>
                <w:sz w:val="24"/>
                <w:szCs w:val="24"/>
              </w:rPr>
              <w:t>-5</w:t>
            </w:r>
          </w:p>
        </w:tc>
      </w:tr>
      <w:tr w:rsidR="00136055" w:rsidTr="003554AC">
        <w:trPr>
          <w:gridBefore w:val="1"/>
          <w:gridAfter w:val="2"/>
          <w:wBefore w:w="1026" w:type="dxa"/>
          <w:wAfter w:w="3681" w:type="dxa"/>
        </w:trPr>
        <w:tc>
          <w:tcPr>
            <w:tcW w:w="5355" w:type="dxa"/>
          </w:tcPr>
          <w:p w:rsidR="00136055" w:rsidRDefault="00136055" w:rsidP="00BE23CB">
            <w:pPr>
              <w:pStyle w:val="a4"/>
            </w:pPr>
          </w:p>
        </w:tc>
        <w:tc>
          <w:tcPr>
            <w:tcW w:w="4680" w:type="dxa"/>
            <w:gridSpan w:val="2"/>
          </w:tcPr>
          <w:p w:rsidR="00136055" w:rsidRDefault="00136055" w:rsidP="00136055">
            <w:pPr>
              <w:pStyle w:val="a4"/>
              <w:ind w:left="-108" w:right="-35"/>
              <w:jc w:val="center"/>
              <w:rPr>
                <w:sz w:val="28"/>
              </w:rPr>
            </w:pPr>
          </w:p>
        </w:tc>
      </w:tr>
      <w:tr w:rsidR="003554AC" w:rsidRPr="000434E1" w:rsidTr="003554AC">
        <w:tblPrEx>
          <w:tblLook w:val="04A0"/>
        </w:tblPrEx>
        <w:trPr>
          <w:gridAfter w:val="1"/>
          <w:wAfter w:w="141" w:type="dxa"/>
          <w:trHeight w:val="342"/>
        </w:trPr>
        <w:tc>
          <w:tcPr>
            <w:tcW w:w="1460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554AC" w:rsidRPr="00A72AB1" w:rsidRDefault="003554AC" w:rsidP="005A386C">
            <w:pPr>
              <w:ind w:right="-39"/>
              <w:jc w:val="center"/>
              <w:rPr>
                <w:color w:val="000000"/>
                <w:sz w:val="28"/>
                <w:szCs w:val="28"/>
              </w:rPr>
            </w:pPr>
            <w:r w:rsidRPr="00A72AB1">
              <w:rPr>
                <w:b/>
                <w:bCs/>
                <w:color w:val="000000"/>
                <w:sz w:val="28"/>
                <w:szCs w:val="28"/>
              </w:rPr>
              <w:t xml:space="preserve">ПЛАН </w:t>
            </w:r>
            <w:r w:rsidRPr="00A72AB1">
              <w:rPr>
                <w:color w:val="000000"/>
                <w:sz w:val="28"/>
                <w:szCs w:val="28"/>
              </w:rPr>
              <w:br/>
            </w:r>
            <w:r w:rsidRPr="00CF7633">
              <w:rPr>
                <w:b/>
                <w:color w:val="000000"/>
                <w:sz w:val="28"/>
                <w:szCs w:val="28"/>
              </w:rPr>
              <w:t>мероприятий</w:t>
            </w:r>
            <w:r w:rsidR="00CF7633">
              <w:rPr>
                <w:b/>
                <w:color w:val="000000"/>
                <w:sz w:val="28"/>
                <w:szCs w:val="28"/>
              </w:rPr>
              <w:t>,</w:t>
            </w:r>
            <w:r w:rsidRPr="00CF763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F7633">
              <w:rPr>
                <w:b/>
                <w:color w:val="000000"/>
                <w:sz w:val="28"/>
                <w:szCs w:val="28"/>
              </w:rPr>
              <w:t xml:space="preserve">посвященных Дню молодого избирателя, в </w:t>
            </w:r>
            <w:r w:rsidR="00CF7633">
              <w:rPr>
                <w:b/>
                <w:bCs/>
                <w:sz w:val="28"/>
                <w:szCs w:val="28"/>
              </w:rPr>
              <w:t>Андреапольском муниципальном округе в 202</w:t>
            </w:r>
            <w:r w:rsidR="005A386C">
              <w:rPr>
                <w:b/>
                <w:bCs/>
                <w:sz w:val="28"/>
                <w:szCs w:val="28"/>
              </w:rPr>
              <w:t>2</w:t>
            </w:r>
            <w:r w:rsidR="00CF7633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3554AC" w:rsidRPr="000434E1" w:rsidTr="003554AC">
        <w:tblPrEx>
          <w:tblLook w:val="04A0"/>
        </w:tblPrEx>
        <w:trPr>
          <w:gridAfter w:val="1"/>
          <w:wAfter w:w="141" w:type="dxa"/>
          <w:trHeight w:val="566"/>
        </w:trPr>
        <w:tc>
          <w:tcPr>
            <w:tcW w:w="14601" w:type="dxa"/>
            <w:gridSpan w:val="5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3554AC" w:rsidRPr="000434E1" w:rsidRDefault="003554AC" w:rsidP="00BE23C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554AC" w:rsidRDefault="003554AC" w:rsidP="003554AC"/>
    <w:tbl>
      <w:tblPr>
        <w:tblW w:w="15168" w:type="dxa"/>
        <w:tblInd w:w="-176" w:type="dxa"/>
        <w:tblLook w:val="04A0"/>
      </w:tblPr>
      <w:tblGrid>
        <w:gridCol w:w="486"/>
        <w:gridCol w:w="1802"/>
        <w:gridCol w:w="4805"/>
        <w:gridCol w:w="2451"/>
        <w:gridCol w:w="2640"/>
        <w:gridCol w:w="2984"/>
      </w:tblGrid>
      <w:tr w:rsidR="003554AC" w:rsidRPr="000434E1" w:rsidTr="0096072B">
        <w:trPr>
          <w:trHeight w:val="630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371363" w:rsidRDefault="003554AC" w:rsidP="00BE23CB">
            <w:pPr>
              <w:jc w:val="center"/>
              <w:rPr>
                <w:color w:val="000000"/>
              </w:rPr>
            </w:pPr>
            <w:r w:rsidRPr="00371363">
              <w:rPr>
                <w:color w:val="000000"/>
              </w:rPr>
              <w:t>№</w:t>
            </w:r>
            <w:r w:rsidR="00371363">
              <w:rPr>
                <w:color w:val="000000"/>
              </w:rPr>
              <w:t xml:space="preserve"> п/п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371363" w:rsidRDefault="003554AC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371363">
              <w:rPr>
                <w:color w:val="000000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0434E1" w:rsidRDefault="003554AC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0434E1">
              <w:rPr>
                <w:color w:val="000000"/>
                <w:sz w:val="24"/>
                <w:szCs w:val="24"/>
              </w:rPr>
              <w:t xml:space="preserve">Наименование и формат мероприятия 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0434E1" w:rsidRDefault="003554AC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0434E1">
              <w:rPr>
                <w:color w:val="000000"/>
                <w:sz w:val="24"/>
                <w:szCs w:val="24"/>
              </w:rPr>
              <w:t xml:space="preserve">Категория молодых избирателей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0434E1" w:rsidRDefault="003554AC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0434E1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0434E1" w:rsidRDefault="003554AC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0434E1">
              <w:rPr>
                <w:color w:val="000000"/>
                <w:sz w:val="24"/>
                <w:szCs w:val="24"/>
              </w:rPr>
              <w:t>Соорганизаторы и (или) приглашенные лица</w:t>
            </w:r>
          </w:p>
        </w:tc>
      </w:tr>
      <w:tr w:rsidR="003554AC" w:rsidRPr="000434E1" w:rsidTr="0096072B">
        <w:trPr>
          <w:trHeight w:val="39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color w:val="000000"/>
                <w:sz w:val="24"/>
                <w:szCs w:val="24"/>
              </w:rPr>
            </w:pPr>
          </w:p>
        </w:tc>
      </w:tr>
      <w:tr w:rsidR="009F2D6E" w:rsidRPr="000434E1" w:rsidTr="0096072B">
        <w:trPr>
          <w:trHeight w:val="14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Pr="000434E1" w:rsidRDefault="0096072B" w:rsidP="00960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7F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</w:t>
            </w:r>
            <w:r w:rsidR="00CB5ED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.-16.05.</w:t>
            </w:r>
          </w:p>
          <w:p w:rsidR="009F2D6E" w:rsidRDefault="009F2D6E" w:rsidP="00CB5E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CB5E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 w:rsidRPr="00763C7F">
              <w:rPr>
                <w:b/>
                <w:color w:val="000000"/>
                <w:sz w:val="28"/>
                <w:szCs w:val="28"/>
              </w:rPr>
              <w:t>Наш выбор, наше будущее.</w:t>
            </w:r>
            <w:r>
              <w:rPr>
                <w:color w:val="000000"/>
                <w:sz w:val="28"/>
                <w:szCs w:val="28"/>
              </w:rPr>
              <w:t xml:space="preserve"> Тематические интерактивные и стендовые выставки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молодые и будущие избиратели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Интернет-сайт ТИК, филиалы "Андреапольской ЦБС"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 "Андреапольская ЦБС", Отдел образования</w:t>
            </w:r>
          </w:p>
        </w:tc>
      </w:tr>
      <w:tr w:rsidR="009F2D6E" w:rsidRPr="000434E1" w:rsidTr="0096072B">
        <w:trPr>
          <w:trHeight w:val="12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Pr="000434E1" w:rsidRDefault="0096072B" w:rsidP="00960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7F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  <w:r w:rsidR="00CB5ED1">
              <w:rPr>
                <w:color w:val="000000"/>
                <w:sz w:val="28"/>
                <w:szCs w:val="28"/>
              </w:rPr>
              <w:t>.02.</w:t>
            </w:r>
            <w:r>
              <w:rPr>
                <w:color w:val="000000"/>
                <w:sz w:val="28"/>
                <w:szCs w:val="28"/>
              </w:rPr>
              <w:t>-2</w:t>
            </w:r>
            <w:r w:rsidR="00CB5ED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.04.</w:t>
            </w:r>
          </w:p>
          <w:p w:rsidR="009F2D6E" w:rsidRDefault="009F2D6E" w:rsidP="00CB5E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CB5E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 w:rsidRPr="00371363">
              <w:rPr>
                <w:b/>
                <w:color w:val="000000"/>
                <w:sz w:val="28"/>
                <w:szCs w:val="28"/>
              </w:rPr>
              <w:t>Выборы: будь в теме.</w:t>
            </w:r>
            <w:r>
              <w:rPr>
                <w:color w:val="000000"/>
                <w:sz w:val="28"/>
                <w:szCs w:val="28"/>
              </w:rPr>
              <w:t xml:space="preserve"> Правовая беседа (классный час). 40 занятий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учащиеся школ муниципального округа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СОШ и ООШ Андреапольского округа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образования</w:t>
            </w:r>
          </w:p>
        </w:tc>
      </w:tr>
      <w:tr w:rsidR="0096072B" w:rsidRPr="000434E1" w:rsidTr="0096072B">
        <w:trPr>
          <w:trHeight w:val="19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Pr="000434E1" w:rsidRDefault="0096072B" w:rsidP="00BE2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A12C2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96072B">
              <w:rPr>
                <w:color w:val="000000"/>
                <w:sz w:val="28"/>
                <w:szCs w:val="28"/>
              </w:rPr>
              <w:t>евраль</w:t>
            </w:r>
            <w:r>
              <w:rPr>
                <w:color w:val="000000"/>
                <w:sz w:val="28"/>
                <w:szCs w:val="28"/>
              </w:rPr>
              <w:t>-апрель</w:t>
            </w:r>
            <w:r w:rsidR="0096072B">
              <w:rPr>
                <w:color w:val="000000"/>
                <w:sz w:val="28"/>
                <w:szCs w:val="28"/>
              </w:rPr>
              <w:t xml:space="preserve"> </w:t>
            </w:r>
          </w:p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 w:rsidP="00A12C2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Ты - гражданин, а это значит…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12C2A">
              <w:rPr>
                <w:color w:val="000000"/>
                <w:sz w:val="28"/>
                <w:szCs w:val="28"/>
              </w:rPr>
              <w:t>День открытых дверей в ТИК Андреапольского округа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молодые и будущие избиратели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A12C2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ТИК Андреапольского округа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A12C2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6072B" w:rsidRPr="000434E1" w:rsidTr="0096072B">
        <w:trPr>
          <w:trHeight w:val="19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 w:rsidP="00BE2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февраль-май 2022 года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 жизнь - с активной гражданской позицией.</w:t>
            </w:r>
            <w:r>
              <w:rPr>
                <w:color w:val="000000"/>
                <w:sz w:val="28"/>
                <w:szCs w:val="28"/>
              </w:rPr>
              <w:t xml:space="preserve"> Тематические публикации в периодическом печатном издании и на Интернет-ресурсах ТИК</w:t>
            </w:r>
            <w:r w:rsidR="005107FA">
              <w:rPr>
                <w:color w:val="000000"/>
                <w:sz w:val="28"/>
                <w:szCs w:val="28"/>
              </w:rPr>
              <w:t>. Тематический выпуск "Вестника андреапольского избирателя"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молодые и будущие избиратели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рубрика "Молодёжь и выборы" газеты "Андреапольские вести", Интернет-сайт ТИК, страница ТИК в соцсети "ВКонтакте"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редакция газеты "Андреапольские вести", КМИ "МЫ"(г.Андреаполь) и "За нами будущее" (пос.Бологово)</w:t>
            </w:r>
          </w:p>
        </w:tc>
      </w:tr>
      <w:tr w:rsidR="0096072B" w:rsidRPr="000434E1" w:rsidTr="0096072B">
        <w:trPr>
          <w:trHeight w:val="19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 w:rsidP="00BE2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февраль-май</w:t>
            </w:r>
          </w:p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Я – избиратель (э</w:t>
            </w:r>
            <w:r>
              <w:rPr>
                <w:color w:val="000000"/>
                <w:sz w:val="28"/>
                <w:szCs w:val="28"/>
              </w:rPr>
              <w:t xml:space="preserve">рудит-лото), </w:t>
            </w:r>
          </w:p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Знаю, что такое выборы!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(интернет-викторина, смс-игра)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молодые и будущие избиратели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Филиалы "Андреапольской ЦБС"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 "Андреапольская ЦБС", КМИ "МЫ"(г.Андреаполь) и "За нами будущее" (пос.Бологово)</w:t>
            </w:r>
          </w:p>
        </w:tc>
      </w:tr>
      <w:tr w:rsidR="00C61418" w:rsidRPr="000434E1" w:rsidTr="0096072B">
        <w:trPr>
          <w:trHeight w:val="36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18" w:rsidRPr="000434E1" w:rsidRDefault="00C61418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0434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96072B" w:rsidP="009607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B5ED1">
              <w:rPr>
                <w:color w:val="000000"/>
                <w:sz w:val="28"/>
                <w:szCs w:val="28"/>
              </w:rPr>
              <w:t>ар</w:t>
            </w:r>
            <w:r>
              <w:rPr>
                <w:color w:val="000000"/>
                <w:sz w:val="28"/>
                <w:szCs w:val="28"/>
              </w:rPr>
              <w:t>т</w:t>
            </w:r>
            <w:r w:rsidR="00CB5ED1">
              <w:rPr>
                <w:color w:val="000000"/>
                <w:sz w:val="28"/>
                <w:szCs w:val="28"/>
              </w:rPr>
              <w:t>-апрель 2022 года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61418">
            <w:pPr>
              <w:jc w:val="center"/>
              <w:rPr>
                <w:color w:val="000000"/>
                <w:sz w:val="28"/>
                <w:szCs w:val="28"/>
              </w:rPr>
            </w:pPr>
            <w:r w:rsidRPr="00C61418">
              <w:rPr>
                <w:b/>
                <w:color w:val="000000"/>
                <w:sz w:val="28"/>
                <w:szCs w:val="28"/>
              </w:rPr>
              <w:t>Мы - граждане России!</w:t>
            </w:r>
            <w:r>
              <w:rPr>
                <w:color w:val="000000"/>
                <w:sz w:val="28"/>
                <w:szCs w:val="28"/>
              </w:rPr>
              <w:t xml:space="preserve"> Акция торжественного вручения паспортов с посвящением в избиратели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61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впервые получающие паспорт гражданина РФ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61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Андреапольского округа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61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по делам культуры, спорта и молодёжной политики, Миграционный пункт ФМС, с приглашением депутатов Думы </w:t>
            </w:r>
            <w:r w:rsidR="00371363">
              <w:rPr>
                <w:color w:val="000000"/>
                <w:sz w:val="28"/>
                <w:szCs w:val="28"/>
              </w:rPr>
              <w:t>Андреапольского муниципального округа</w:t>
            </w:r>
            <w:r>
              <w:rPr>
                <w:color w:val="000000"/>
                <w:sz w:val="28"/>
                <w:szCs w:val="28"/>
              </w:rPr>
              <w:t xml:space="preserve"> и заместителя Главы Андреапольского муниципального округа  </w:t>
            </w:r>
          </w:p>
        </w:tc>
      </w:tr>
      <w:tr w:rsidR="00C61418" w:rsidRPr="000434E1" w:rsidTr="0096072B">
        <w:trPr>
          <w:trHeight w:val="15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18" w:rsidRPr="000434E1" w:rsidRDefault="0096072B" w:rsidP="00960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363" w:rsidRDefault="009607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19.04-12</w:t>
            </w:r>
            <w:r w:rsidR="00C61418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</w:t>
            </w:r>
            <w:r w:rsidR="00C61418">
              <w:rPr>
                <w:color w:val="000000"/>
                <w:sz w:val="28"/>
                <w:szCs w:val="28"/>
              </w:rPr>
              <w:t>.</w:t>
            </w:r>
          </w:p>
          <w:p w:rsidR="00C61418" w:rsidRDefault="00C61418" w:rsidP="009607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9607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61418">
            <w:pPr>
              <w:jc w:val="center"/>
              <w:rPr>
                <w:color w:val="000000"/>
                <w:sz w:val="28"/>
                <w:szCs w:val="28"/>
              </w:rPr>
            </w:pPr>
            <w:r w:rsidRPr="00E43DF0">
              <w:rPr>
                <w:b/>
                <w:color w:val="000000"/>
                <w:sz w:val="28"/>
                <w:szCs w:val="28"/>
              </w:rPr>
              <w:t>Знаю, что такое выборы!</w:t>
            </w:r>
            <w:r>
              <w:rPr>
                <w:color w:val="000000"/>
                <w:sz w:val="28"/>
                <w:szCs w:val="28"/>
              </w:rPr>
              <w:t xml:space="preserve"> Интернет-викторина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61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молодые и будущие избиратели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9607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Группы ТИК и КМИ в соцсети «ВКонтакте»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61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 "Андреапольская ЦБС"</w:t>
            </w:r>
          </w:p>
        </w:tc>
      </w:tr>
      <w:tr w:rsidR="0096072B" w:rsidRPr="000434E1" w:rsidTr="0096072B">
        <w:trPr>
          <w:trHeight w:val="15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B" w:rsidRDefault="0096072B" w:rsidP="00960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2022 года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Учимся выбирать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Выборы  в органы школьного ученического самоуправления в СОШ Андреапольского округа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учащиеся 8-11 классов СОШ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СОШ Андреапольского округа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образования, участковые избирательные комиссии №№ 1,5,6,7,16</w:t>
            </w:r>
          </w:p>
        </w:tc>
      </w:tr>
      <w:tr w:rsidR="00E43DF0" w:rsidRPr="000434E1" w:rsidTr="0096072B">
        <w:trPr>
          <w:trHeight w:val="17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F0" w:rsidRPr="000434E1" w:rsidRDefault="00E43DF0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0434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F0" w:rsidRDefault="0096072B" w:rsidP="00CB5E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CB5ED1">
              <w:rPr>
                <w:color w:val="000000"/>
                <w:sz w:val="28"/>
                <w:szCs w:val="28"/>
              </w:rPr>
              <w:t xml:space="preserve">прель </w:t>
            </w:r>
            <w:r w:rsidR="00E43DF0">
              <w:rPr>
                <w:color w:val="000000"/>
                <w:sz w:val="28"/>
                <w:szCs w:val="28"/>
              </w:rPr>
              <w:t>202</w:t>
            </w:r>
            <w:r w:rsidR="00CB5ED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5ED1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F0" w:rsidRDefault="00E43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Молодёжь и выборы. Участие </w:t>
            </w:r>
            <w:r w:rsidRPr="00E43DF0">
              <w:rPr>
                <w:b/>
                <w:color w:val="000000"/>
                <w:sz w:val="28"/>
                <w:szCs w:val="28"/>
              </w:rPr>
              <w:t>в областном Молодёжном форуме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F0" w:rsidRDefault="00E43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работающая молодёжь и члены КМИ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F0" w:rsidRDefault="00E43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"Андреапольский Дом культуры"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F0" w:rsidRDefault="00E43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избирательной комиссии Тверской области</w:t>
            </w:r>
          </w:p>
        </w:tc>
      </w:tr>
    </w:tbl>
    <w:p w:rsidR="003554AC" w:rsidRDefault="003554AC" w:rsidP="003554AC">
      <w:pPr>
        <w:jc w:val="center"/>
      </w:pPr>
    </w:p>
    <w:p w:rsidR="00AA0BA3" w:rsidRPr="001F6824" w:rsidRDefault="00AA0BA3" w:rsidP="003554AC">
      <w:pPr>
        <w:pStyle w:val="a9"/>
        <w:ind w:left="0"/>
        <w:rPr>
          <w:rStyle w:val="a6"/>
          <w:rFonts w:ascii="Tahoma" w:hAnsi="Tahoma" w:cs="Tahoma"/>
          <w:sz w:val="28"/>
          <w:szCs w:val="28"/>
        </w:rPr>
      </w:pPr>
    </w:p>
    <w:sectPr w:rsidR="00AA0BA3" w:rsidRPr="001F6824" w:rsidSect="00371363">
      <w:headerReference w:type="default" r:id="rId8"/>
      <w:pgSz w:w="16838" w:h="11906" w:orient="landscape"/>
      <w:pgMar w:top="1271" w:right="1134" w:bottom="709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EA0" w:rsidRDefault="00FB2EA0" w:rsidP="00136055">
      <w:r>
        <w:separator/>
      </w:r>
    </w:p>
  </w:endnote>
  <w:endnote w:type="continuationSeparator" w:id="1">
    <w:p w:rsidR="00FB2EA0" w:rsidRDefault="00FB2EA0" w:rsidP="0013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EA0" w:rsidRDefault="00FB2EA0" w:rsidP="00136055">
      <w:r>
        <w:separator/>
      </w:r>
    </w:p>
  </w:footnote>
  <w:footnote w:type="continuationSeparator" w:id="1">
    <w:p w:rsidR="00FB2EA0" w:rsidRDefault="00FB2EA0" w:rsidP="00136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33294"/>
      <w:docPartObj>
        <w:docPartGallery w:val="Page Numbers (Top of Page)"/>
        <w:docPartUnique/>
      </w:docPartObj>
    </w:sdtPr>
    <w:sdtContent>
      <w:p w:rsidR="00136055" w:rsidRDefault="00EA5B86" w:rsidP="00371363">
        <w:pPr>
          <w:pStyle w:val="aa"/>
          <w:jc w:val="center"/>
        </w:pPr>
        <w:r>
          <w:fldChar w:fldCharType="begin"/>
        </w:r>
        <w:r w:rsidR="00136055">
          <w:instrText>PAGE   \* MERGEFORMAT</w:instrText>
        </w:r>
        <w:r>
          <w:fldChar w:fldCharType="separate"/>
        </w:r>
        <w:r w:rsidR="00A12C2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008"/>
    <w:multiLevelType w:val="hybridMultilevel"/>
    <w:tmpl w:val="03344A66"/>
    <w:lvl w:ilvl="0" w:tplc="EC9480CA">
      <w:start w:val="1"/>
      <w:numFmt w:val="decimal"/>
      <w:lvlText w:val="%1."/>
      <w:lvlJc w:val="left"/>
      <w:pPr>
        <w:ind w:left="163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0CF6E48"/>
    <w:multiLevelType w:val="hybridMultilevel"/>
    <w:tmpl w:val="7FB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469B737F"/>
    <w:multiLevelType w:val="hybridMultilevel"/>
    <w:tmpl w:val="5544665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DB1"/>
    <w:rsid w:val="000128E4"/>
    <w:rsid w:val="00136055"/>
    <w:rsid w:val="0019416B"/>
    <w:rsid w:val="001F6824"/>
    <w:rsid w:val="002A69AE"/>
    <w:rsid w:val="00325253"/>
    <w:rsid w:val="003554AC"/>
    <w:rsid w:val="00371363"/>
    <w:rsid w:val="00461859"/>
    <w:rsid w:val="004E5B38"/>
    <w:rsid w:val="005107FA"/>
    <w:rsid w:val="00581D2F"/>
    <w:rsid w:val="005A386C"/>
    <w:rsid w:val="005D6A23"/>
    <w:rsid w:val="006926AC"/>
    <w:rsid w:val="006B7E53"/>
    <w:rsid w:val="006E060E"/>
    <w:rsid w:val="00751BB9"/>
    <w:rsid w:val="00763C7F"/>
    <w:rsid w:val="0082064F"/>
    <w:rsid w:val="00840A23"/>
    <w:rsid w:val="008D49EE"/>
    <w:rsid w:val="00953DC7"/>
    <w:rsid w:val="0096072B"/>
    <w:rsid w:val="009F2D6E"/>
    <w:rsid w:val="00A12C2A"/>
    <w:rsid w:val="00A72AB1"/>
    <w:rsid w:val="00A83C04"/>
    <w:rsid w:val="00A8415E"/>
    <w:rsid w:val="00AA0BA3"/>
    <w:rsid w:val="00AE7A9B"/>
    <w:rsid w:val="00B3684E"/>
    <w:rsid w:val="00B36C6E"/>
    <w:rsid w:val="00B62DB1"/>
    <w:rsid w:val="00B832D1"/>
    <w:rsid w:val="00BA30B4"/>
    <w:rsid w:val="00BF3A81"/>
    <w:rsid w:val="00C17DF1"/>
    <w:rsid w:val="00C54042"/>
    <w:rsid w:val="00C61418"/>
    <w:rsid w:val="00CB5ED1"/>
    <w:rsid w:val="00CF7633"/>
    <w:rsid w:val="00DE77FC"/>
    <w:rsid w:val="00E129C2"/>
    <w:rsid w:val="00E2305B"/>
    <w:rsid w:val="00E43DF0"/>
    <w:rsid w:val="00EA5B86"/>
    <w:rsid w:val="00ED343F"/>
    <w:rsid w:val="00ED5A83"/>
    <w:rsid w:val="00FB2EA0"/>
    <w:rsid w:val="00FC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D6A23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7">
    <w:name w:val="Font Style17"/>
    <w:rsid w:val="005D6A2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5D6A23"/>
    <w:rPr>
      <w:rFonts w:ascii="Times New Roman" w:hAnsi="Times New Roman" w:cs="Times New Roman" w:hint="default"/>
      <w:sz w:val="20"/>
      <w:szCs w:val="20"/>
    </w:rPr>
  </w:style>
  <w:style w:type="paragraph" w:styleId="a9">
    <w:name w:val="List Paragraph"/>
    <w:basedOn w:val="a"/>
    <w:uiPriority w:val="34"/>
    <w:qFormat/>
    <w:rsid w:val="005D6A2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360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6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360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60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2FF8-D29B-48F0-B484-54DA9526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2014-03-01T17:47:00Z</dcterms:created>
  <dcterms:modified xsi:type="dcterms:W3CDTF">2022-07-14T11:35:00Z</dcterms:modified>
</cp:coreProperties>
</file>