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55" w:y="110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2-я стр.</w:t>
      </w:r>
    </w:p>
    <w:p>
      <w:pPr>
        <w:pStyle w:val="Style3"/>
        <w:framePr w:wrap="none" w:vAnchor="page" w:hAnchor="page" w:x="7576" w:y="10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613" w:y="11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 ОКТЯБРЯ 2019 г.</w:t>
      </w:r>
    </w:p>
    <w:p>
      <w:pPr>
        <w:pStyle w:val="Style5"/>
        <w:framePr w:wrap="none" w:vAnchor="page" w:hAnchor="page" w:x="1346" w:y="14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0" w:name="bookmark0"/>
      <w:r>
        <w:rPr>
          <w:rStyle w:val="CharStyle7"/>
          <w:b/>
          <w:bCs/>
        </w:rPr>
        <w:t>Выборы депутатов Думы Андреапольского муниципального округа Тверской области первого созыва 20 октября 2019 года</w:t>
      </w:r>
      <w:bookmarkEnd w:id="0"/>
    </w:p>
    <w:p>
      <w:pPr>
        <w:pStyle w:val="Style8"/>
        <w:framePr w:w="4973" w:h="5866" w:hRule="exact" w:wrap="none" w:vAnchor="page" w:hAnchor="page" w:x="1346" w:y="18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территориальной избирательной комиссии</w:t>
        <w:br/>
        <w:t>Андреапольского района о результатах выборов</w:t>
        <w:br/>
        <w:t>по Андреапольскому пятимандатному избирательному округу №1</w:t>
      </w:r>
    </w:p>
    <w:p>
      <w:pPr>
        <w:pStyle w:val="Style10"/>
        <w:framePr w:w="4973" w:h="5866" w:hRule="exact" w:wrap="none" w:vAnchor="page" w:hAnchor="page" w:x="1346" w:y="1852"/>
        <w:tabs>
          <w:tab w:leader="none" w:pos="42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участковых избирательных комиссий</w:t>
        <w:tab/>
        <w:t>5</w:t>
      </w:r>
    </w:p>
    <w:p>
      <w:pPr>
        <w:pStyle w:val="Style10"/>
        <w:framePr w:w="4973" w:h="5866" w:hRule="exact" w:wrap="none" w:vAnchor="page" w:hAnchor="page" w:x="1346" w:y="1852"/>
        <w:tabs>
          <w:tab w:leader="none" w:pos="42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поступивших протоколов участковых избирательных комиссий об итогах голосования, на основании которых составлен протокол 5 Число избирательных участков, итоги голосования по которым были признаны недействительными</w:t>
        <w:tab/>
        <w:t>0</w:t>
      </w:r>
    </w:p>
    <w:p>
      <w:pPr>
        <w:pStyle w:val="Style10"/>
        <w:framePr w:w="4973" w:h="5866" w:hRule="exact" w:wrap="none" w:vAnchor="page" w:hAnchor="page" w:x="1346" w:y="1852"/>
        <w:tabs>
          <w:tab w:leader="none" w:pos="42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<w:tab/>
        <w:t>0</w:t>
      </w:r>
    </w:p>
    <w:p>
      <w:pPr>
        <w:pStyle w:val="Style10"/>
        <w:framePr w:w="4973" w:h="5866" w:hRule="exact" w:wrap="none" w:vAnchor="page" w:hAnchor="page" w:x="1346" w:y="18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предварительной проверки правильности составления протоколов участко</w:t>
        <w:softHyphen/>
        <w:t>вых избирательных комиссий об итогах голосования территориальная избиратель</w:t>
        <w:softHyphen/>
        <w:t>ная комиссия Андреапольского района путем суммирования данных, содержащих</w:t>
        <w:softHyphen/>
        <w:t>ся в указанных протоколах участковых избирательных комиссий, установила:</w:t>
      </w:r>
    </w:p>
    <w:p>
      <w:pPr>
        <w:pStyle w:val="Style10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избирателей, внесенных в список избирателей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момент окончания голосования</w:t>
        <w:tab/>
        <w:t>03090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полученных участковыми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избирательными комиссиями</w:t>
        <w:tab/>
        <w:t>02560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проголосовавшим досрочно</w:t>
        <w:tab/>
        <w:t>00037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 проголосовавшим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досрочно в помещении территориальной избирательной комиссии, избирательной комиссии муниципального образования</w:t>
        <w:tab/>
        <w:t>00027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помещении для голосования в день голосования</w:t>
        <w:tab/>
        <w:t>00771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 проголосовавшим</w:t>
      </w:r>
    </w:p>
    <w:p>
      <w:pPr>
        <w:pStyle w:val="Style12"/>
        <w:framePr w:w="4973" w:h="5866" w:hRule="exact" w:wrap="none" w:vAnchor="page" w:hAnchor="page" w:x="1346" w:y="1852"/>
        <w:tabs>
          <w:tab w:leader="none" w:pos="42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 помещения для голосования в день голосования</w:t>
        <w:tab/>
        <w:t>00176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5" w:val="left"/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погашенных избирательных бюллетеней</w:t>
        <w:tab/>
        <w:t>01603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переносных ящиках для голосования</w:t>
        <w:tab/>
        <w:t>00176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стационарных ящиках для голосования</w:t>
        <w:tab/>
        <w:t>00808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65" w:val="left"/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недействительных избирательных бюллетеней</w:t>
        <w:tab/>
        <w:t>00023</w:t>
      </w:r>
    </w:p>
    <w:p>
      <w:pPr>
        <w:pStyle w:val="Style12"/>
        <w:numPr>
          <w:ilvl w:val="0"/>
          <w:numId w:val="1"/>
        </w:numPr>
        <w:framePr w:w="4973" w:h="5866" w:hRule="exact" w:wrap="none" w:vAnchor="page" w:hAnchor="page" w:x="1346" w:y="1852"/>
        <w:tabs>
          <w:tab w:leader="none" w:pos="265" w:val="left"/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действительных избирательных бюллетеней</w:t>
        <w:tab/>
        <w:t>00961</w:t>
      </w:r>
    </w:p>
    <w:p>
      <w:pPr>
        <w:pStyle w:val="Style12"/>
        <w:framePr w:w="4973" w:h="5866" w:hRule="exact" w:wrap="none" w:vAnchor="page" w:hAnchor="page" w:x="1346" w:y="1852"/>
        <w:tabs>
          <w:tab w:leader="none" w:pos="459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11ж Число утраченных избирательных бюллетеней</w:t>
        <w:tab/>
        <w:t>00000</w:t>
      </w:r>
    </w:p>
    <w:p>
      <w:pPr>
        <w:pStyle w:val="Style10"/>
        <w:framePr w:w="4973" w:h="5866" w:hRule="exact" w:wrap="none" w:vAnchor="page" w:hAnchor="page" w:x="1346" w:y="18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11з Число избирательных бюллетеней, не учтенных при получении 00000 </w:t>
      </w:r>
      <w:r>
        <w:rPr>
          <w:rStyle w:val="CharStyle14"/>
        </w:rPr>
        <w:t>Фамилии, имена, отчества внесенных Число голосов избирателей,</w:t>
      </w:r>
    </w:p>
    <w:p>
      <w:pPr>
        <w:pStyle w:val="Style8"/>
        <w:framePr w:w="4829" w:h="2961" w:hRule="exact" w:wrap="none" w:vAnchor="page" w:hAnchor="page" w:x="1355" w:y="7677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0" w:right="2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избирательный бюллетень</w:t>
        <w:br/>
        <w:t>зарегистрированных кандидатов</w:t>
      </w:r>
    </w:p>
    <w:p>
      <w:pPr>
        <w:pStyle w:val="Style10"/>
        <w:numPr>
          <w:ilvl w:val="0"/>
          <w:numId w:val="3"/>
        </w:numPr>
        <w:framePr w:w="4829" w:h="2961" w:hRule="exact" w:wrap="none" w:vAnchor="page" w:hAnchor="page" w:x="1355" w:y="7677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24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Брус Дмитрий Петрович</w:t>
      </w:r>
    </w:p>
    <w:p>
      <w:pPr>
        <w:pStyle w:val="Style10"/>
        <w:numPr>
          <w:ilvl w:val="0"/>
          <w:numId w:val="3"/>
        </w:numPr>
        <w:framePr w:w="4829" w:h="2961" w:hRule="exact" w:wrap="none" w:vAnchor="page" w:hAnchor="page" w:x="1355" w:y="7677"/>
        <w:tabs>
          <w:tab w:leader="none" w:pos="166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24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Дементьев Владимир Викторович</w:t>
      </w:r>
    </w:p>
    <w:p>
      <w:pPr>
        <w:pStyle w:val="Style10"/>
        <w:numPr>
          <w:ilvl w:val="0"/>
          <w:numId w:val="3"/>
        </w:numPr>
        <w:framePr w:w="4829" w:h="2961" w:hRule="exact" w:wrap="none" w:vAnchor="page" w:hAnchor="page" w:x="1355" w:y="7677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24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Егошин Николай Леонидович</w:t>
      </w:r>
    </w:p>
    <w:p>
      <w:pPr>
        <w:pStyle w:val="Style10"/>
        <w:numPr>
          <w:ilvl w:val="0"/>
          <w:numId w:val="3"/>
        </w:numPr>
        <w:framePr w:w="4829" w:h="2961" w:hRule="exact" w:wrap="none" w:vAnchor="page" w:hAnchor="page" w:x="1355" w:y="7677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24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Иванова Надежда Викторовна</w:t>
      </w:r>
    </w:p>
    <w:p>
      <w:pPr>
        <w:pStyle w:val="Style10"/>
        <w:numPr>
          <w:ilvl w:val="0"/>
          <w:numId w:val="3"/>
        </w:numPr>
        <w:framePr w:w="4829" w:h="2961" w:hRule="exact" w:wrap="none" w:vAnchor="page" w:hAnchor="page" w:x="1355" w:y="7677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24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Ивановская Татьяна Васильевна</w:t>
      </w:r>
    </w:p>
    <w:p>
      <w:pPr>
        <w:pStyle w:val="Style10"/>
        <w:numPr>
          <w:ilvl w:val="0"/>
          <w:numId w:val="3"/>
        </w:numPr>
        <w:framePr w:w="4829" w:h="2961" w:hRule="exact" w:wrap="none" w:vAnchor="page" w:hAnchor="page" w:x="1355" w:y="7677"/>
        <w:tabs>
          <w:tab w:leader="none" w:pos="173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24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Семёнов Владимир Евгеньевич</w:t>
      </w:r>
    </w:p>
    <w:p>
      <w:pPr>
        <w:pStyle w:val="Style8"/>
        <w:framePr w:w="4829" w:h="2961" w:hRule="exact" w:wrap="none" w:vAnchor="page" w:hAnchor="page" w:x="1355" w:y="7677"/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СВОДНАЯ ТАБЛИЦА территориальной избирательной комиссии</w:t>
        <w:br/>
        <w:t>Андреапольского района о результатах выборов по Андреапольскому</w:t>
        <w:br/>
        <w:t>пятимандатному избирательному округу №1</w:t>
      </w:r>
    </w:p>
    <w:p>
      <w:pPr>
        <w:pStyle w:val="Style10"/>
        <w:framePr w:w="4829" w:h="2961" w:hRule="exact" w:wrap="none" w:vAnchor="page" w:hAnchor="page" w:x="1355" w:y="7677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участковых избирательных комиссий Число протоколов участковых избирательных комиссий об итогах голосования, на основании которых составлена сводная таблица Число избирательных участков, итоги голосования по которым были признаны недействительными</w:t>
      </w:r>
    </w:p>
    <w:p>
      <w:pPr>
        <w:pStyle w:val="Style10"/>
        <w:framePr w:w="4829" w:h="2961" w:hRule="exact" w:wrap="none" w:vAnchor="page" w:hAnchor="page" w:x="1355" w:y="7677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</w:r>
    </w:p>
    <w:p>
      <w:pPr>
        <w:pStyle w:val="Style8"/>
        <w:framePr w:w="4973" w:h="1274" w:hRule="exact" w:wrap="none" w:vAnchor="page" w:hAnchor="page" w:x="1346" w:y="76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264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поданных за каждого</w:t>
        <w:br/>
        <w:t>зарегистрированного кандидата</w:t>
      </w:r>
    </w:p>
    <w:p>
      <w:pPr>
        <w:pStyle w:val="Style10"/>
        <w:framePr w:w="4973" w:h="1274" w:hRule="exact" w:wrap="none" w:vAnchor="page" w:hAnchor="page" w:x="1346" w:y="76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3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00222</w:t>
      </w:r>
    </w:p>
    <w:p>
      <w:pPr>
        <w:pStyle w:val="Style10"/>
        <w:framePr w:w="4973" w:h="1274" w:hRule="exact" w:wrap="none" w:vAnchor="page" w:hAnchor="page" w:x="1346" w:y="76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3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00383</w:t>
      </w:r>
    </w:p>
    <w:p>
      <w:pPr>
        <w:pStyle w:val="Style10"/>
        <w:framePr w:w="4973" w:h="1274" w:hRule="exact" w:wrap="none" w:vAnchor="page" w:hAnchor="page" w:x="1346" w:y="76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3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00598</w:t>
      </w:r>
    </w:p>
    <w:p>
      <w:pPr>
        <w:pStyle w:val="Style10"/>
        <w:framePr w:w="4973" w:h="1274" w:hRule="exact" w:wrap="none" w:vAnchor="page" w:hAnchor="page" w:x="1346" w:y="76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3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00420</w:t>
      </w:r>
    </w:p>
    <w:p>
      <w:pPr>
        <w:pStyle w:val="Style10"/>
        <w:framePr w:w="4973" w:h="1274" w:hRule="exact" w:wrap="none" w:vAnchor="page" w:hAnchor="page" w:x="1346" w:y="76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3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00418</w:t>
      </w:r>
    </w:p>
    <w:p>
      <w:pPr>
        <w:pStyle w:val="Style10"/>
        <w:framePr w:w="4973" w:h="1274" w:hRule="exact" w:wrap="none" w:vAnchor="page" w:hAnchor="page" w:x="1346" w:y="76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3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00355</w:t>
      </w:r>
    </w:p>
    <w:p>
      <w:pPr>
        <w:pStyle w:val="Style15"/>
        <w:framePr w:wrap="none" w:vAnchor="page" w:hAnchor="page" w:x="5579" w:y="10476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tbl>
      <w:tblPr>
        <w:tblOverlap w:val="never"/>
        <w:tblLayout w:type="fixed"/>
        <w:jc w:val="left"/>
      </w:tblPr>
      <w:tblGrid>
        <w:gridCol w:w="245"/>
        <w:gridCol w:w="67"/>
        <w:gridCol w:w="2189"/>
        <w:gridCol w:w="581"/>
        <w:gridCol w:w="211"/>
        <w:gridCol w:w="370"/>
        <w:gridCol w:w="394"/>
        <w:gridCol w:w="182"/>
        <w:gridCol w:w="590"/>
      </w:tblGrid>
      <w:tr>
        <w:trPr>
          <w:trHeight w:val="97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8" w:lineRule="exact"/>
              <w:ind w:left="0" w:right="0" w:firstLine="0"/>
            </w:pPr>
            <w:r>
              <w:rPr>
                <w:rStyle w:val="CharStyle17"/>
              </w:rPr>
              <w:t>Данные протоколов участковых избирательных комиссий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№1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£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№10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0594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0593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0734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6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0580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6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0161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0224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6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погашенных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0372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0334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0319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6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3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0169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0228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недействительных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0009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действительных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0148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0255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11 ж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утраченных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Из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не учтенных при получении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8" w:lineRule="exact"/>
              <w:ind w:left="0" w:right="0" w:firstLine="0"/>
            </w:pPr>
            <w:r>
              <w:rPr>
                <w:rStyle w:val="CharStyle17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8" w:lineRule="exact"/>
              <w:ind w:left="0" w:right="0" w:firstLine="0"/>
            </w:pPr>
            <w:r>
              <w:rPr>
                <w:rStyle w:val="CharStyle17"/>
              </w:rPr>
              <w:t>Число голосов избирателей, поданных за каждого зарегистрированного кандидата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Брус Дмитрий Петрович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0093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Дементьев Владимир Викторович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0055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Егошин Николай Леонидович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0089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0137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0182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Иванова Надежда Викторовна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0059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0092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0080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Ивановская Татьяна Васильевна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0067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Семёнов Владимир Евгеньевич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0062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0113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7"/>
              </w:rPr>
              <w:t>Данные протоколов участковых избирательных комиссий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В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05 02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003090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0400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002560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3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000037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000027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 в помещении для голосования в день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0156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000771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003 5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000176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погашенных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0208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001603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003 5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000176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0160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000808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недействительных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000023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действительных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0192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000961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 1 ж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утраченных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11 3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не учтенных при получении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7"/>
              </w:rPr>
              <w:t>бюллетень зарегистрированных кандидатов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8" w:lineRule="exact"/>
              <w:ind w:left="0" w:right="0" w:firstLine="0"/>
            </w:pPr>
            <w:r>
              <w:rPr>
                <w:rStyle w:val="CharStyle17"/>
              </w:rPr>
              <w:t>избирателей, поданных за каждого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Брус Дмитрий Петрович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000222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Дементьев Владимир Викторович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000383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Егошин Николай Леонидович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000598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Иванова Надежда Викторовна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0099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000420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Ивановская Тать ян а Васильевна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0065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0004 1 8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Семёнов Владимир Евгеньевич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007 1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4829" w:h="12254" w:wrap="none" w:vAnchor="page" w:hAnchor="page" w:x="1418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000355</w:t>
            </w:r>
          </w:p>
        </w:tc>
      </w:tr>
    </w:tbl>
    <w:p>
      <w:pPr>
        <w:pStyle w:val="Style8"/>
        <w:framePr w:w="4963" w:h="5603" w:hRule="exact" w:wrap="none" w:vAnchor="page" w:hAnchor="page" w:x="6453" w:y="1846"/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территориальной избирательной комиссии</w:t>
        <w:br/>
        <w:t>Андреапольского района о результатах выборов</w:t>
        <w:br/>
        <w:t>по Андреапольскому пятимандатному избирательному округу №2</w:t>
      </w:r>
    </w:p>
    <w:p>
      <w:pPr>
        <w:pStyle w:val="Style12"/>
        <w:framePr w:w="4963" w:h="5603" w:hRule="exact" w:wrap="none" w:vAnchor="page" w:hAnchor="page" w:x="6453" w:y="1846"/>
        <w:tabs>
          <w:tab w:leader="none" w:pos="4399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участковых избирательных комиссий</w:t>
        <w:tab/>
        <w:t>9</w:t>
      </w:r>
    </w:p>
    <w:p>
      <w:pPr>
        <w:pStyle w:val="Style12"/>
        <w:framePr w:w="4963" w:h="5603" w:hRule="exact" w:wrap="none" w:vAnchor="page" w:hAnchor="page" w:x="6453" w:y="1846"/>
        <w:tabs>
          <w:tab w:leader="none" w:pos="45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поступивших протоколов участковых избирательных комиссий об итогах голосования, на основании которых составлен протокол</w:t>
        <w:tab/>
        <w:t>9</w:t>
      </w:r>
    </w:p>
    <w:p>
      <w:pPr>
        <w:pStyle w:val="Style12"/>
        <w:framePr w:w="4963" w:h="5603" w:hRule="exact" w:wrap="none" w:vAnchor="page" w:hAnchor="page" w:x="6453" w:y="1846"/>
        <w:tabs>
          <w:tab w:leader="none" w:pos="45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участков, итоги голосования по которым были признаны недействительными</w:t>
        <w:tab/>
        <w:t>0</w:t>
      </w:r>
    </w:p>
    <w:p>
      <w:pPr>
        <w:pStyle w:val="Style12"/>
        <w:framePr w:w="4963" w:h="5603" w:hRule="exact" w:wrap="none" w:vAnchor="page" w:hAnchor="page" w:x="6453" w:y="1846"/>
        <w:tabs>
          <w:tab w:leader="none" w:pos="45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<w:tab/>
        <w:t>0</w:t>
      </w:r>
    </w:p>
    <w:p>
      <w:pPr>
        <w:pStyle w:val="Style10"/>
        <w:framePr w:w="4963" w:h="5603" w:hRule="exact" w:wrap="none" w:vAnchor="page" w:hAnchor="page" w:x="6453" w:y="1846"/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предварительной проверки правильности составления протоколов участко</w:t>
        <w:softHyphen/>
        <w:t>вых избирательных комиссий об итогах голосования территориальная избиратель</w:t>
        <w:softHyphen/>
        <w:t>ная комиссия Андреапольского района путем суммирования данных, содержащих</w:t>
        <w:softHyphen/>
        <w:t>ся в указанных протоколах участковых избирательных комиссий, установила:</w:t>
      </w:r>
    </w:p>
    <w:p>
      <w:pPr>
        <w:pStyle w:val="Style10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176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избирателей, внесенных в список избирателей</w:t>
      </w:r>
    </w:p>
    <w:p>
      <w:pPr>
        <w:pStyle w:val="Style12"/>
        <w:framePr w:w="4963" w:h="5603" w:hRule="exact" w:wrap="none" w:vAnchor="page" w:hAnchor="page" w:x="6453" w:y="1846"/>
        <w:tabs>
          <w:tab w:leader="none" w:pos="4550" w:val="righ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момент окончания голосования</w:t>
        <w:tab/>
        <w:t>03070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полученных участковыми</w:t>
      </w:r>
    </w:p>
    <w:p>
      <w:pPr>
        <w:pStyle w:val="Style12"/>
        <w:framePr w:w="4963" w:h="5603" w:hRule="exact" w:wrap="none" w:vAnchor="page" w:hAnchor="page" w:x="6453" w:y="1846"/>
        <w:tabs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избирательными комиссиями</w:t>
        <w:tab/>
        <w:t>02750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4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</w:t>
      </w:r>
    </w:p>
    <w:p>
      <w:pPr>
        <w:pStyle w:val="Style12"/>
        <w:framePr w:w="4963" w:h="5603" w:hRule="exact" w:wrap="none" w:vAnchor="page" w:hAnchor="page" w:x="6453" w:y="1846"/>
        <w:tabs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проголосовавшим досрочно</w:t>
        <w:tab/>
        <w:t>00025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 проголосовавшим</w:t>
      </w:r>
    </w:p>
    <w:p>
      <w:pPr>
        <w:pStyle w:val="Style12"/>
        <w:framePr w:w="4963" w:h="5603" w:hRule="exact" w:wrap="none" w:vAnchor="page" w:hAnchor="page" w:x="6453" w:y="1846"/>
        <w:tabs>
          <w:tab w:leader="none" w:pos="45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досрочно в помещении территориальной избирательной комиссии, избирательной комиссии муниципального образования</w:t>
        <w:tab/>
        <w:t>00016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</w:t>
      </w:r>
    </w:p>
    <w:p>
      <w:pPr>
        <w:pStyle w:val="Style12"/>
        <w:framePr w:w="4963" w:h="5603" w:hRule="exact" w:wrap="none" w:vAnchor="page" w:hAnchor="page" w:x="6453" w:y="1846"/>
        <w:tabs>
          <w:tab w:leader="none" w:pos="4241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помещении для голосования в день голосования</w:t>
        <w:tab/>
        <w:t>01218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 проголосовавшим</w:t>
      </w:r>
    </w:p>
    <w:p>
      <w:pPr>
        <w:pStyle w:val="Style12"/>
        <w:framePr w:w="4963" w:h="5603" w:hRule="exact" w:wrap="none" w:vAnchor="page" w:hAnchor="page" w:x="6453" w:y="1846"/>
        <w:tabs>
          <w:tab w:leader="none" w:pos="4241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 помещения для голосования в день голосования</w:t>
        <w:tab/>
        <w:t>00308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7" w:val="left"/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погашенных избирательных бюллетеней</w:t>
        <w:tab/>
        <w:t>01215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2"/>
        <w:framePr w:w="4963" w:h="5603" w:hRule="exact" w:wrap="none" w:vAnchor="page" w:hAnchor="page" w:x="6453" w:y="1846"/>
        <w:tabs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переносных ящиках для голосования</w:t>
        <w:tab/>
        <w:t>00308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2"/>
        <w:framePr w:w="4963" w:h="5603" w:hRule="exact" w:wrap="none" w:vAnchor="page" w:hAnchor="page" w:x="6453" w:y="1846"/>
        <w:tabs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стационарных ящиках для голосования</w:t>
        <w:tab/>
        <w:t>01241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67" w:val="left"/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недействительных избирательных бюллетеней</w:t>
        <w:tab/>
        <w:t>00044</w:t>
      </w:r>
    </w:p>
    <w:p>
      <w:pPr>
        <w:pStyle w:val="Style12"/>
        <w:numPr>
          <w:ilvl w:val="0"/>
          <w:numId w:val="5"/>
        </w:numPr>
        <w:framePr w:w="4963" w:h="5603" w:hRule="exact" w:wrap="none" w:vAnchor="page" w:hAnchor="page" w:x="6453" w:y="1846"/>
        <w:tabs>
          <w:tab w:leader="none" w:pos="267" w:val="left"/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действительных избирательных бюллетеней</w:t>
        <w:tab/>
        <w:t>01505</w:t>
      </w:r>
    </w:p>
    <w:p>
      <w:pPr>
        <w:pStyle w:val="Style12"/>
        <w:framePr w:w="4963" w:h="5603" w:hRule="exact" w:wrap="none" w:vAnchor="page" w:hAnchor="page" w:x="6453" w:y="1846"/>
        <w:tabs>
          <w:tab w:leader="none" w:pos="4434" w:val="center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11ж Число утраченных избирательных бюллетеней</w:t>
        <w:tab/>
        <w:t>00000</w:t>
      </w:r>
    </w:p>
    <w:p>
      <w:pPr>
        <w:pStyle w:val="Style10"/>
        <w:framePr w:w="4963" w:h="5603" w:hRule="exact" w:wrap="none" w:vAnchor="page" w:hAnchor="page" w:x="6453" w:y="1846"/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11з Число избирательных бюллетеней, не учтенных при получении 00000</w:t>
      </w:r>
    </w:p>
    <w:p>
      <w:pPr>
        <w:pStyle w:val="Style8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183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голосов избирателей,</w:t>
        <w:br/>
        <w:t>поданных за каждого</w:t>
      </w:r>
    </w:p>
    <w:p>
      <w:pPr>
        <w:pStyle w:val="Style8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зарегистрированного кандидата</w:t>
      </w:r>
    </w:p>
    <w:p>
      <w:pPr>
        <w:pStyle w:val="Style10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00347</w:t>
      </w:r>
    </w:p>
    <w:p>
      <w:pPr>
        <w:pStyle w:val="Style10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00881</w:t>
      </w:r>
    </w:p>
    <w:p>
      <w:pPr>
        <w:pStyle w:val="Style10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00346</w:t>
      </w:r>
    </w:p>
    <w:p>
      <w:pPr>
        <w:pStyle w:val="Style10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00698</w:t>
      </w:r>
    </w:p>
    <w:p>
      <w:pPr>
        <w:pStyle w:val="Style10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01162</w:t>
      </w:r>
    </w:p>
    <w:p>
      <w:pPr>
        <w:pStyle w:val="Style10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00609</w:t>
      </w:r>
    </w:p>
    <w:p>
      <w:pPr>
        <w:pStyle w:val="Style10"/>
        <w:framePr w:w="2227" w:h="1541" w:hRule="exact" w:wrap="none" w:vAnchor="page" w:hAnchor="page" w:x="9045" w:y="7403"/>
        <w:widowControl w:val="0"/>
        <w:keepNext w:val="0"/>
        <w:keepLines w:val="0"/>
        <w:shd w:val="clear" w:color="auto" w:fill="auto"/>
        <w:bidi w:val="0"/>
        <w:jc w:val="center"/>
        <w:spacing w:before="0" w:after="0" w:line="149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00782</w:t>
      </w:r>
    </w:p>
    <w:p>
      <w:pPr>
        <w:pStyle w:val="Style8"/>
        <w:framePr w:w="4829" w:h="3226" w:hRule="exact" w:wrap="none" w:vAnchor="page" w:hAnchor="page" w:x="6453" w:y="7412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2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Фамилии, имена, отчества внесенных</w:t>
      </w:r>
    </w:p>
    <w:p>
      <w:pPr>
        <w:pStyle w:val="Style8"/>
        <w:framePr w:w="4829" w:h="3226" w:hRule="exact" w:wrap="none" w:vAnchor="page" w:hAnchor="page" w:x="6453" w:y="7412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2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избирательный бюллетень</w:t>
        <w:br/>
        <w:t>зарегистрированных кандидатов</w:t>
      </w:r>
    </w:p>
    <w:p>
      <w:pPr>
        <w:pStyle w:val="Style10"/>
        <w:numPr>
          <w:ilvl w:val="0"/>
          <w:numId w:val="7"/>
        </w:numPr>
        <w:framePr w:w="4829" w:h="3226" w:hRule="exact" w:wrap="none" w:vAnchor="page" w:hAnchor="page" w:x="6453" w:y="7412"/>
        <w:tabs>
          <w:tab w:leader="none" w:pos="166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23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Арсентьев Олег Алексеевич</w:t>
      </w:r>
    </w:p>
    <w:p>
      <w:pPr>
        <w:pStyle w:val="Style10"/>
        <w:numPr>
          <w:ilvl w:val="0"/>
          <w:numId w:val="7"/>
        </w:numPr>
        <w:framePr w:w="4829" w:h="3226" w:hRule="exact" w:wrap="none" w:vAnchor="page" w:hAnchor="page" w:x="6453" w:y="7412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23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Вандышев Николай Витальевич</w:t>
      </w:r>
    </w:p>
    <w:p>
      <w:pPr>
        <w:pStyle w:val="Style10"/>
        <w:numPr>
          <w:ilvl w:val="0"/>
          <w:numId w:val="7"/>
        </w:numPr>
        <w:framePr w:w="4829" w:h="3226" w:hRule="exact" w:wrap="none" w:vAnchor="page" w:hAnchor="page" w:x="6453" w:y="7412"/>
        <w:tabs>
          <w:tab w:leader="none" w:pos="166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23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Добровольцев Андрей Геннадьевич</w:t>
      </w:r>
    </w:p>
    <w:p>
      <w:pPr>
        <w:pStyle w:val="Style10"/>
        <w:numPr>
          <w:ilvl w:val="0"/>
          <w:numId w:val="7"/>
        </w:numPr>
        <w:framePr w:w="4829" w:h="3226" w:hRule="exact" w:wrap="none" w:vAnchor="page" w:hAnchor="page" w:x="6453" w:y="7412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23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Кислощенко Игорь Александрович</w:t>
      </w:r>
    </w:p>
    <w:p>
      <w:pPr>
        <w:pStyle w:val="Style10"/>
        <w:numPr>
          <w:ilvl w:val="0"/>
          <w:numId w:val="7"/>
        </w:numPr>
        <w:framePr w:w="4829" w:h="3226" w:hRule="exact" w:wrap="none" w:vAnchor="page" w:hAnchor="page" w:x="6453" w:y="7412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23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Никольский Юрий Геннадьевич</w:t>
      </w:r>
    </w:p>
    <w:p>
      <w:pPr>
        <w:pStyle w:val="Style10"/>
        <w:numPr>
          <w:ilvl w:val="0"/>
          <w:numId w:val="7"/>
        </w:numPr>
        <w:framePr w:w="4829" w:h="3226" w:hRule="exact" w:wrap="none" w:vAnchor="page" w:hAnchor="page" w:x="6453" w:y="7412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23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Новак Владимир Сергеевич</w:t>
      </w:r>
    </w:p>
    <w:p>
      <w:pPr>
        <w:pStyle w:val="Style10"/>
        <w:numPr>
          <w:ilvl w:val="0"/>
          <w:numId w:val="7"/>
        </w:numPr>
        <w:framePr w:w="4829" w:h="3226" w:hRule="exact" w:wrap="none" w:vAnchor="page" w:hAnchor="page" w:x="6453" w:y="7412"/>
        <w:tabs>
          <w:tab w:leader="none" w:pos="175" w:val="left"/>
        </w:tabs>
        <w:widowControl w:val="0"/>
        <w:keepNext w:val="0"/>
        <w:keepLines w:val="0"/>
        <w:shd w:val="clear" w:color="auto" w:fill="auto"/>
        <w:bidi w:val="0"/>
        <w:spacing w:before="0" w:after="0" w:line="149" w:lineRule="exact"/>
        <w:ind w:left="0" w:right="235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Юринская Ольга Александровна</w:t>
      </w:r>
    </w:p>
    <w:p>
      <w:pPr>
        <w:pStyle w:val="Style10"/>
        <w:framePr w:w="4829" w:h="3226" w:hRule="exact" w:wrap="none" w:vAnchor="page" w:hAnchor="page" w:x="6453" w:y="7412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0" w:firstLine="420"/>
      </w:pPr>
      <w:r>
        <w:rPr>
          <w:rStyle w:val="CharStyle14"/>
        </w:rPr>
        <w:t>СВОДНАЯ ТАБЛИЦА территориальной избирательной комиссии</w:t>
        <w:br/>
        <w:t>Андреапольского района о результатах выборов по Андреапольскому</w:t>
        <w:br/>
        <w:t>пятимандатному избирательному округу №2</w:t>
      </w:r>
    </w:p>
    <w:p>
      <w:pPr>
        <w:pStyle w:val="Style10"/>
        <w:framePr w:w="4829" w:h="3226" w:hRule="exact" w:wrap="none" w:vAnchor="page" w:hAnchor="page" w:x="6453" w:y="7412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участковых избирательных комиссий</w:t>
        <w:br/>
        <w:t>Число протоколов участковых избирательных комиссий об итогах</w:t>
        <w:br/>
        <w:t>голосования, на основании которых составлена сводная таблица</w:t>
        <w:br/>
        <w:t>Число избирательных участков, итоги голосования по которым</w:t>
        <w:br/>
        <w:t>были признаны недействительными</w:t>
      </w:r>
    </w:p>
    <w:p>
      <w:pPr>
        <w:pStyle w:val="Style10"/>
        <w:framePr w:w="4829" w:h="3226" w:hRule="exact" w:wrap="none" w:vAnchor="page" w:hAnchor="page" w:x="6453" w:y="7412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0" w:right="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</w:r>
    </w:p>
    <w:p>
      <w:pPr>
        <w:pStyle w:val="Style20"/>
        <w:framePr w:w="2054" w:h="264" w:hRule="exact" w:wrap="none" w:vAnchor="page" w:hAnchor="page" w:x="6616" w:y="110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протоколов участковых избирательных</w:t>
        <w:br/>
        <w:t>комиссий</w:t>
      </w:r>
    </w:p>
    <w:p>
      <w:pPr>
        <w:pStyle w:val="Style22"/>
        <w:framePr w:w="1910" w:h="268" w:hRule="exact" w:wrap="none" w:vAnchor="page" w:hAnchor="page" w:x="6539" w:y="1178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Число избирательных бюллетеней, полученных</w:t>
      </w:r>
    </w:p>
    <w:p>
      <w:pPr>
        <w:pStyle w:val="Style22"/>
        <w:framePr w:w="1910" w:h="268" w:hRule="exact" w:wrap="none" w:vAnchor="page" w:hAnchor="page" w:x="6539" w:y="1178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3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участковыми избирательными комиссиями</w:t>
      </w:r>
    </w:p>
    <w:p>
      <w:pPr>
        <w:pStyle w:val="Style22"/>
        <w:framePr w:wrap="none" w:vAnchor="page" w:hAnchor="page" w:x="6539" w:y="1202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Число избирательных бюлл</w:t>
      </w:r>
    </w:p>
    <w:p>
      <w:pPr>
        <w:pStyle w:val="Style22"/>
        <w:framePr w:wrap="none" w:vAnchor="page" w:hAnchor="page" w:x="6683" w:y="1213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избирателям, проголосовавшим досрочно</w:t>
      </w:r>
    </w:p>
    <w:p>
      <w:pPr>
        <w:pStyle w:val="Style22"/>
        <w:framePr w:w="2160" w:h="453" w:hRule="exact" w:wrap="none" w:vAnchor="page" w:hAnchor="page" w:x="6539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10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Число избирательных бюллетеней, выданных</w:t>
      </w:r>
    </w:p>
    <w:p>
      <w:pPr>
        <w:pStyle w:val="Style22"/>
        <w:framePr w:w="2160" w:h="453" w:hRule="exact" w:wrap="none" w:vAnchor="page" w:hAnchor="page" w:x="6539" w:y="12227"/>
        <w:widowControl w:val="0"/>
        <w:keepNext w:val="0"/>
        <w:keepLines w:val="0"/>
        <w:shd w:val="clear" w:color="auto" w:fill="auto"/>
        <w:bidi w:val="0"/>
        <w:jc w:val="left"/>
        <w:spacing w:before="0" w:after="0" w:line="103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избирателям, проголосовавшим досрочно в помещении территориальной избирательной комиссии, избирательной комиссии муниципального ооразования</w:t>
      </w:r>
    </w:p>
    <w:p>
      <w:pPr>
        <w:pStyle w:val="Style22"/>
        <w:framePr w:w="1843" w:h="355" w:hRule="exact" w:wrap="none" w:vAnchor="page" w:hAnchor="page" w:x="6539" w:y="12775"/>
        <w:widowControl w:val="0"/>
        <w:keepNext w:val="0"/>
        <w:keepLines w:val="0"/>
        <w:shd w:val="clear" w:color="auto" w:fill="auto"/>
        <w:bidi w:val="0"/>
        <w:jc w:val="left"/>
        <w:spacing w:before="0" w:after="0" w:line="103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5 Число избирательных бюллетеней, выданных избирателям в помещении для голосования в де голосования</w:t>
      </w:r>
    </w:p>
    <w:p>
      <w:pPr>
        <w:pStyle w:val="Style22"/>
        <w:framePr w:w="1757" w:h="362" w:hRule="exact" w:wrap="none" w:vAnchor="page" w:hAnchor="page" w:x="6539" w:y="13099"/>
        <w:widowControl w:val="0"/>
        <w:keepNext w:val="0"/>
        <w:keepLines w:val="0"/>
        <w:shd w:val="clear" w:color="auto" w:fill="auto"/>
        <w:bidi w:val="0"/>
        <w:jc w:val="both"/>
        <w:spacing w:before="0" w:after="0" w:line="106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6 Число избирательных бюллетеней, выданных избирателям, проголосовавшим вне помещен голосования в день голосования</w:t>
      </w:r>
    </w:p>
    <w:p>
      <w:pPr>
        <w:pStyle w:val="Style22"/>
        <w:framePr w:wrap="none" w:vAnchor="page" w:hAnchor="page" w:x="7355" w:y="1344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избирательных бюллетеней</w:t>
      </w:r>
    </w:p>
    <w:p>
      <w:pPr>
        <w:pStyle w:val="Style22"/>
        <w:framePr w:w="2054" w:h="242" w:hRule="exact" w:wrap="none" w:vAnchor="page" w:hAnchor="page" w:x="6539" w:y="13648"/>
        <w:widowControl w:val="0"/>
        <w:keepNext w:val="0"/>
        <w:keepLines w:val="0"/>
        <w:shd w:val="clear" w:color="auto" w:fill="auto"/>
        <w:bidi w:val="0"/>
        <w:jc w:val="left"/>
        <w:spacing w:before="0" w:after="0" w:line="103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8 Число избирательных бюллетеней, содержащихся в переносных ящиках для голосования</w:t>
      </w:r>
    </w:p>
    <w:p>
      <w:pPr>
        <w:pStyle w:val="Style22"/>
        <w:framePr w:w="2054" w:h="252" w:hRule="exact" w:wrap="none" w:vAnchor="page" w:hAnchor="page" w:x="6539" w:y="13859"/>
        <w:widowControl w:val="0"/>
        <w:keepNext w:val="0"/>
        <w:keepLines w:val="0"/>
        <w:shd w:val="clear" w:color="auto" w:fill="auto"/>
        <w:bidi w:val="0"/>
        <w:jc w:val="left"/>
        <w:spacing w:before="0" w:after="0" w:line="103" w:lineRule="exact"/>
        <w:ind w:left="220" w:right="0" w:hanging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9 Число избирательных бюллетеней, содержащихся в стационарных ящиках для голосования</w:t>
      </w:r>
    </w:p>
    <w:p>
      <w:pPr>
        <w:pStyle w:val="Style22"/>
        <w:framePr w:wrap="none" w:vAnchor="page" w:hAnchor="page" w:x="6539" w:y="1409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 Число недействительных избирательных бюллетене</w:t>
      </w:r>
    </w:p>
    <w:p>
      <w:pPr>
        <w:pStyle w:val="Style22"/>
        <w:framePr w:wrap="none" w:vAnchor="page" w:hAnchor="page" w:x="6539" w:y="1431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 Число действительных избирательных бюллетеней</w:t>
      </w:r>
    </w:p>
    <w:p>
      <w:pPr>
        <w:pStyle w:val="Style24"/>
        <w:framePr w:wrap="none" w:vAnchor="page" w:hAnchor="page" w:x="6501" w:y="1453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11ж Число утраченных избирательных бюллетеней</w:t>
      </w:r>
    </w:p>
    <w:p>
      <w:pPr>
        <w:pStyle w:val="Style22"/>
        <w:framePr w:w="2083" w:h="252" w:hRule="exact" w:wrap="none" w:vAnchor="page" w:hAnchor="page" w:x="6520" w:y="14733"/>
        <w:widowControl w:val="0"/>
        <w:keepNext w:val="0"/>
        <w:keepLines w:val="0"/>
        <w:shd w:val="clear" w:color="auto" w:fill="auto"/>
        <w:bidi w:val="0"/>
        <w:jc w:val="left"/>
        <w:spacing w:before="0" w:after="0" w:line="103" w:lineRule="exact"/>
        <w:ind w:left="2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 з Число избирательных бюллетеней, не учтенных при получении</w:t>
      </w:r>
    </w:p>
    <w:p>
      <w:pPr>
        <w:pStyle w:val="Style20"/>
        <w:framePr w:w="2141" w:h="239" w:hRule="exact" w:wrap="none" w:vAnchor="page" w:hAnchor="page" w:x="6559" w:y="15014"/>
        <w:widowControl w:val="0"/>
        <w:keepNext w:val="0"/>
        <w:keepLines w:val="0"/>
        <w:shd w:val="clear" w:color="auto" w:fill="auto"/>
        <w:bidi w:val="0"/>
        <w:spacing w:before="0" w:after="0" w:line="103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Фамилии, имена, отчества внесенных в избирательный</w:t>
        <w:br/>
        <w:t>бюллетень зарегистрированных кандидатов</w:t>
      </w:r>
    </w:p>
    <w:p>
      <w:pPr>
        <w:pStyle w:val="Style22"/>
        <w:framePr w:wrap="none" w:vAnchor="page" w:hAnchor="page" w:x="6539" w:y="1529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 Арсентьев Олег Алексеевич</w:t>
      </w:r>
    </w:p>
    <w:p>
      <w:pPr>
        <w:pStyle w:val="Style22"/>
        <w:framePr w:wrap="none" w:vAnchor="page" w:hAnchor="page" w:x="6539" w:y="1551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 Вандышев Николай Витальевич</w:t>
      </w:r>
    </w:p>
    <w:p>
      <w:pPr>
        <w:pStyle w:val="Style22"/>
        <w:framePr w:wrap="none" w:vAnchor="page" w:hAnchor="page" w:x="6539" w:y="1573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 Дооровольцев Андрей Геннадьевич</w:t>
      </w:r>
    </w:p>
    <w:p>
      <w:pPr>
        <w:pStyle w:val="Style22"/>
        <w:framePr w:wrap="none" w:vAnchor="page" w:hAnchor="page" w:x="6539" w:y="1595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 Кислощенко Игорь Александрович</w:t>
      </w:r>
    </w:p>
    <w:p>
      <w:pPr>
        <w:pStyle w:val="Style22"/>
        <w:framePr w:wrap="none" w:vAnchor="page" w:hAnchor="page" w:x="6539" w:y="1617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 Никольский Юрий Геннадьевич</w:t>
      </w:r>
    </w:p>
    <w:p>
      <w:pPr>
        <w:pStyle w:val="Style22"/>
        <w:framePr w:wrap="none" w:vAnchor="page" w:hAnchor="page" w:x="6539" w:y="1639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 Новак Владимир Сергеевич</w:t>
      </w:r>
    </w:p>
    <w:p>
      <w:pPr>
        <w:pStyle w:val="Style22"/>
        <w:framePr w:wrap="none" w:vAnchor="page" w:hAnchor="page" w:x="6539" w:y="1661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 Юринская Ольга Александровна</w:t>
      </w:r>
    </w:p>
    <w:p>
      <w:pPr>
        <w:pStyle w:val="Style20"/>
        <w:framePr w:w="2054" w:h="266" w:hRule="exact" w:wrap="none" w:vAnchor="page" w:hAnchor="page" w:x="6616" w:y="17138"/>
        <w:widowControl w:val="0"/>
        <w:keepNext w:val="0"/>
        <w:keepLines w:val="0"/>
        <w:shd w:val="clear" w:color="auto" w:fill="auto"/>
        <w:bidi w:val="0"/>
        <w:spacing w:before="0" w:after="0" w:line="1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протоколов участковых избирательных</w:t>
        <w:br/>
        <w:t>комиссий</w:t>
      </w:r>
    </w:p>
    <w:p>
      <w:pPr>
        <w:pStyle w:val="Style22"/>
        <w:framePr w:w="1910" w:h="251" w:hRule="exact" w:wrap="none" w:vAnchor="page" w:hAnchor="page" w:x="6539" w:y="17912"/>
        <w:widowControl w:val="0"/>
        <w:keepNext w:val="0"/>
        <w:keepLines w:val="0"/>
        <w:shd w:val="clear" w:color="auto" w:fill="auto"/>
        <w:bidi w:val="0"/>
        <w:jc w:val="center"/>
        <w:spacing w:before="0" w:after="0" w:line="106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Число избирательных бюллетеней, полученных</w:t>
        <w:br/>
        <w:t>участковыми избирательными комиссиями</w:t>
      </w:r>
    </w:p>
    <w:p>
      <w:pPr>
        <w:pStyle w:val="Style22"/>
        <w:framePr w:w="1843" w:h="251" w:hRule="exact" w:wrap="none" w:vAnchor="page" w:hAnchor="page" w:x="6539" w:y="18128"/>
        <w:tabs>
          <w:tab w:leader="underscore" w:pos="1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 Число избирательных бюллетеней, выданных </w:t>
        <w:tab/>
      </w:r>
      <w:r>
        <w:rPr>
          <w:rStyle w:val="CharStyle26"/>
        </w:rPr>
        <w:t>избирателям, проголосовавшим досрочно</w:t>
      </w:r>
    </w:p>
    <w:p>
      <w:pPr>
        <w:pStyle w:val="Style22"/>
        <w:framePr w:wrap="none" w:vAnchor="page" w:hAnchor="page" w:x="6539" w:y="1837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Число избирательных бюлл</w:t>
      </w:r>
    </w:p>
    <w:p>
      <w:pPr>
        <w:pStyle w:val="Style22"/>
        <w:framePr w:w="2026" w:h="359" w:hRule="exact" w:wrap="none" w:vAnchor="page" w:hAnchor="page" w:x="6674" w:y="18465"/>
        <w:widowControl w:val="0"/>
        <w:keepNext w:val="0"/>
        <w:keepLines w:val="0"/>
        <w:shd w:val="clear" w:color="auto" w:fill="auto"/>
        <w:bidi w:val="0"/>
        <w:jc w:val="left"/>
        <w:spacing w:before="0" w:after="0" w:line="1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избирателям, проголосовавшим досрочно в помещении территориальной избирательной комиссии, избирательной комиссии муниципального образования</w:t>
      </w:r>
    </w:p>
    <w:p>
      <w:pPr>
        <w:pStyle w:val="Style22"/>
        <w:framePr w:wrap="none" w:vAnchor="page" w:hAnchor="page" w:x="6549" w:y="1889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 Число избирательных бюлл</w:t>
      </w:r>
    </w:p>
    <w:p>
      <w:pPr>
        <w:pStyle w:val="Style22"/>
        <w:framePr w:w="1690" w:h="264" w:hRule="exact" w:wrap="none" w:vAnchor="page" w:hAnchor="page" w:x="6674" w:y="18972"/>
        <w:widowControl w:val="0"/>
        <w:keepNext w:val="0"/>
        <w:keepLines w:val="0"/>
        <w:shd w:val="clear" w:color="auto" w:fill="auto"/>
        <w:bidi w:val="0"/>
        <w:jc w:val="both"/>
        <w:spacing w:before="0" w:after="0" w:line="108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избирателям в помещении для голосования в д(</w:t>
      </w:r>
    </w:p>
    <w:p>
      <w:pPr>
        <w:pStyle w:val="Style22"/>
        <w:framePr w:w="1690" w:h="264" w:hRule="exact" w:wrap="none" w:vAnchor="page" w:hAnchor="page" w:x="6674" w:y="18972"/>
        <w:widowControl w:val="0"/>
        <w:keepNext w:val="0"/>
        <w:keepLines w:val="0"/>
        <w:shd w:val="clear" w:color="auto" w:fill="auto"/>
        <w:bidi w:val="0"/>
        <w:jc w:val="both"/>
        <w:spacing w:before="0" w:after="0" w:line="108" w:lineRule="exact"/>
        <w:ind w:left="10" w:right="1114" w:firstLine="0"/>
      </w:pPr>
      <w:r>
        <w:rPr>
          <w:rStyle w:val="CharStyle26"/>
        </w:rPr>
        <w:t>голосования</w:t>
      </w:r>
    </w:p>
    <w:p>
      <w:pPr>
        <w:pStyle w:val="Style22"/>
        <w:framePr w:wrap="none" w:vAnchor="page" w:hAnchor="page" w:x="6539" w:y="1919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 Число избирательных бюлл</w:t>
      </w:r>
    </w:p>
    <w:p>
      <w:pPr>
        <w:pStyle w:val="Style22"/>
        <w:framePr w:w="1776" w:h="259" w:hRule="exact" w:wrap="none" w:vAnchor="page" w:hAnchor="page" w:x="6674" w:y="19279"/>
        <w:widowControl w:val="0"/>
        <w:keepNext w:val="0"/>
        <w:keepLines w:val="0"/>
        <w:shd w:val="clear" w:color="auto" w:fill="auto"/>
        <w:bidi w:val="0"/>
        <w:jc w:val="both"/>
        <w:spacing w:before="0" w:after="0" w:line="108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избирателям, проголосовавшим вне помещения </w:t>
      </w:r>
      <w:r>
        <w:rPr>
          <w:rStyle w:val="CharStyle27"/>
        </w:rPr>
        <w:t>4</w:t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</w:p>
    <w:p>
      <w:pPr>
        <w:pStyle w:val="Style22"/>
        <w:framePr w:w="1776" w:h="259" w:hRule="exact" w:wrap="none" w:vAnchor="page" w:hAnchor="page" w:x="6674" w:y="19279"/>
        <w:widowControl w:val="0"/>
        <w:keepNext w:val="0"/>
        <w:keepLines w:val="0"/>
        <w:shd w:val="clear" w:color="auto" w:fill="auto"/>
        <w:bidi w:val="0"/>
        <w:jc w:val="both"/>
        <w:spacing w:before="0" w:after="0" w:line="108" w:lineRule="exact"/>
        <w:ind w:left="10" w:right="528" w:firstLine="0"/>
      </w:pPr>
      <w:r>
        <w:rPr>
          <w:rStyle w:val="CharStyle26"/>
        </w:rPr>
        <w:t>голосования в день голосования</w:t>
      </w:r>
    </w:p>
    <w:p>
      <w:pPr>
        <w:pStyle w:val="Style22"/>
        <w:framePr w:wrap="none" w:vAnchor="page" w:hAnchor="page" w:x="6539" w:y="1950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 Число погашенных избирательных бюллетеней</w:t>
      </w:r>
    </w:p>
    <w:p>
      <w:pPr>
        <w:pStyle w:val="Style22"/>
        <w:framePr w:w="2054" w:h="247" w:hRule="exact" w:wrap="none" w:vAnchor="page" w:hAnchor="page" w:x="6539" w:y="19707"/>
        <w:tabs>
          <w:tab w:leader="underscore" w:pos="192" w:val="left"/>
          <w:tab w:leader="underscore" w:pos="2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 Число избирательных бюллетеней, содержащихся в </w:t>
        <w:tab/>
      </w:r>
      <w:r>
        <w:rPr>
          <w:rStyle w:val="CharStyle26"/>
        </w:rPr>
        <w:t>переносных ящиках для голосования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2"/>
        <w:framePr w:w="2054" w:h="253" w:hRule="exact" w:wrap="none" w:vAnchor="page" w:hAnchor="page" w:x="6539" w:y="19922"/>
        <w:tabs>
          <w:tab w:leader="underscore" w:pos="192" w:val="left"/>
          <w:tab w:leader="underscore" w:pos="2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1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9 Число избирательных бюллетеней, содержащихся в </w:t>
        <w:tab/>
      </w:r>
      <w:r>
        <w:rPr>
          <w:rStyle w:val="CharStyle26"/>
        </w:rPr>
        <w:t>стационарных ящиках для голосования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2"/>
        <w:framePr w:wrap="none" w:vAnchor="page" w:hAnchor="page" w:x="6539" w:y="2016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 Число недействительных избирательных бюллетеней</w:t>
      </w:r>
    </w:p>
    <w:p>
      <w:pPr>
        <w:pStyle w:val="Style22"/>
        <w:framePr w:wrap="none" w:vAnchor="page" w:hAnchor="page" w:x="6539" w:y="2038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 Число действигельных изоирательных бюллетеней</w:t>
      </w:r>
    </w:p>
    <w:p>
      <w:pPr>
        <w:pStyle w:val="Style24"/>
        <w:framePr w:wrap="none" w:vAnchor="page" w:hAnchor="page" w:x="6501" w:y="2061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11ж Число утраченных избирательных оюллетеней</w:t>
      </w:r>
    </w:p>
    <w:p>
      <w:pPr>
        <w:pStyle w:val="Style22"/>
        <w:framePr w:w="2093" w:h="254" w:hRule="exact" w:wrap="none" w:vAnchor="page" w:hAnchor="page" w:x="6520" w:y="20818"/>
        <w:widowControl w:val="0"/>
        <w:keepNext w:val="0"/>
        <w:keepLines w:val="0"/>
        <w:shd w:val="clear" w:color="auto" w:fill="auto"/>
        <w:bidi w:val="0"/>
        <w:jc w:val="left"/>
        <w:spacing w:before="0" w:after="0" w:line="108" w:lineRule="exact"/>
        <w:ind w:left="2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 з Число избирательных бюллетеней, не учтенных при получении</w:t>
      </w:r>
    </w:p>
    <w:p>
      <w:pPr>
        <w:pStyle w:val="Style20"/>
        <w:framePr w:w="2131" w:h="249" w:hRule="exact" w:wrap="none" w:vAnchor="page" w:hAnchor="page" w:x="6568" w:y="21101"/>
        <w:widowControl w:val="0"/>
        <w:keepNext w:val="0"/>
        <w:keepLines w:val="0"/>
        <w:shd w:val="clear" w:color="auto" w:fill="auto"/>
        <w:bidi w:val="0"/>
        <w:spacing w:before="0" w:after="0" w:line="10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Фамилии, имена, отчества внесенных в избирательный</w:t>
        <w:br/>
        <w:t>бюллетень зарегистрированных кандидатов</w:t>
      </w:r>
    </w:p>
    <w:p>
      <w:pPr>
        <w:pStyle w:val="Style22"/>
        <w:framePr w:wrap="none" w:vAnchor="page" w:hAnchor="page" w:x="6539" w:y="2138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 Арсентьев Олег Алексеевич</w:t>
      </w:r>
    </w:p>
    <w:p>
      <w:pPr>
        <w:pStyle w:val="Style22"/>
        <w:framePr w:wrap="none" w:vAnchor="page" w:hAnchor="page" w:x="6539" w:y="2161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 Вандышев Николай Витальевич</w:t>
      </w:r>
    </w:p>
    <w:p>
      <w:pPr>
        <w:pStyle w:val="Style22"/>
        <w:framePr w:wrap="none" w:vAnchor="page" w:hAnchor="page" w:x="6539" w:y="21839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 Дооровольцев Андрей Геннадьевич</w:t>
      </w:r>
    </w:p>
    <w:p>
      <w:pPr>
        <w:pStyle w:val="Style22"/>
        <w:framePr w:wrap="none" w:vAnchor="page" w:hAnchor="page" w:x="6539" w:y="2206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 Кислощенко Игорь Александрович</w:t>
      </w:r>
    </w:p>
    <w:p>
      <w:pPr>
        <w:pStyle w:val="Style22"/>
        <w:framePr w:wrap="none" w:vAnchor="page" w:hAnchor="page" w:x="6539" w:y="2228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 Никольский Юрий Геннадьевич</w:t>
      </w:r>
    </w:p>
    <w:p>
      <w:pPr>
        <w:pStyle w:val="Style22"/>
        <w:framePr w:wrap="none" w:vAnchor="page" w:hAnchor="page" w:x="6539" w:y="2251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 Новак Владимир Сергеевич</w:t>
      </w:r>
    </w:p>
    <w:p>
      <w:pPr>
        <w:pStyle w:val="Style22"/>
        <w:framePr w:wrap="none" w:vAnchor="page" w:hAnchor="page" w:x="6539" w:y="2272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 Юринская Ольга Александровна</w:t>
      </w:r>
    </w:p>
    <w:p>
      <w:pPr>
        <w:pStyle w:val="Style28"/>
        <w:framePr w:w="346" w:h="348" w:hRule="exact" w:wrap="none" w:vAnchor="page" w:hAnchor="page" w:x="8843" w:y="13500"/>
        <w:widowControl w:val="0"/>
        <w:keepNext w:val="0"/>
        <w:keepLines w:val="0"/>
        <w:shd w:val="clear" w:color="auto" w:fill="auto"/>
        <w:bidi w:val="0"/>
        <w:jc w:val="left"/>
        <w:spacing w:before="0" w:after="92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0244</w:t>
      </w:r>
    </w:p>
    <w:p>
      <w:pPr>
        <w:pStyle w:val="Style30"/>
        <w:framePr w:w="346" w:h="348" w:hRule="exact" w:wrap="none" w:vAnchor="page" w:hAnchor="page" w:x="8843" w:y="13500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0022</w:t>
      </w:r>
    </w:p>
    <w:p>
      <w:pPr>
        <w:pStyle w:val="Style28"/>
        <w:framePr w:w="355" w:h="346" w:hRule="exact" w:wrap="none" w:vAnchor="page" w:hAnchor="page" w:x="9362" w:y="13500"/>
        <w:widowControl w:val="0"/>
        <w:keepNext w:val="0"/>
        <w:keepLines w:val="0"/>
        <w:shd w:val="clear" w:color="auto" w:fill="auto"/>
        <w:bidi w:val="0"/>
        <w:jc w:val="left"/>
        <w:spacing w:before="0" w:after="10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0230</w:t>
      </w:r>
    </w:p>
    <w:p>
      <w:pPr>
        <w:pStyle w:val="Style28"/>
        <w:framePr w:w="355" w:h="346" w:hRule="exact" w:wrap="none" w:vAnchor="page" w:hAnchor="page" w:x="9362" w:y="135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0037</w:t>
      </w:r>
    </w:p>
    <w:p>
      <w:pPr>
        <w:pStyle w:val="Style28"/>
        <w:framePr w:w="346" w:h="346" w:hRule="exact" w:wrap="none" w:vAnchor="page" w:hAnchor="page" w:x="9880" w:y="13500"/>
        <w:widowControl w:val="0"/>
        <w:keepNext w:val="0"/>
        <w:keepLines w:val="0"/>
        <w:shd w:val="clear" w:color="auto" w:fill="auto"/>
        <w:bidi w:val="0"/>
        <w:jc w:val="left"/>
        <w:spacing w:before="0" w:after="10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0138</w:t>
      </w:r>
    </w:p>
    <w:p>
      <w:pPr>
        <w:pStyle w:val="Style28"/>
        <w:framePr w:w="346" w:h="346" w:hRule="exact" w:wrap="none" w:vAnchor="page" w:hAnchor="page" w:x="9880" w:y="135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0037</w:t>
      </w:r>
    </w:p>
    <w:p>
      <w:pPr>
        <w:pStyle w:val="Style28"/>
        <w:framePr w:w="346" w:h="346" w:hRule="exact" w:wrap="none" w:vAnchor="page" w:hAnchor="page" w:x="10399" w:y="13500"/>
        <w:widowControl w:val="0"/>
        <w:keepNext w:val="0"/>
        <w:keepLines w:val="0"/>
        <w:shd w:val="clear" w:color="auto" w:fill="auto"/>
        <w:bidi w:val="0"/>
        <w:jc w:val="left"/>
        <w:spacing w:before="0" w:after="10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0103</w:t>
      </w:r>
    </w:p>
    <w:p>
      <w:pPr>
        <w:pStyle w:val="Style28"/>
        <w:framePr w:w="346" w:h="346" w:hRule="exact" w:wrap="none" w:vAnchor="page" w:hAnchor="page" w:x="10399" w:y="135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0030</w:t>
      </w:r>
    </w:p>
    <w:p>
      <w:pPr>
        <w:pStyle w:val="Style28"/>
        <w:framePr w:w="346" w:h="346" w:hRule="exact" w:wrap="none" w:vAnchor="page" w:hAnchor="page" w:x="10917" w:y="13500"/>
        <w:widowControl w:val="0"/>
        <w:keepNext w:val="0"/>
        <w:keepLines w:val="0"/>
        <w:shd w:val="clear" w:color="auto" w:fill="auto"/>
        <w:bidi w:val="0"/>
        <w:jc w:val="left"/>
        <w:spacing w:before="0" w:after="10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0054</w:t>
      </w:r>
    </w:p>
    <w:p>
      <w:pPr>
        <w:pStyle w:val="Style28"/>
        <w:framePr w:w="346" w:h="346" w:hRule="exact" w:wrap="none" w:vAnchor="page" w:hAnchor="page" w:x="10917" w:y="135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0019</w:t>
      </w:r>
    </w:p>
    <w:p>
      <w:pPr>
        <w:pStyle w:val="Style20"/>
        <w:framePr w:w="1949" w:h="239" w:hRule="exact" w:wrap="none" w:vAnchor="page" w:hAnchor="page" w:x="9083" w:y="15014"/>
        <w:widowControl w:val="0"/>
        <w:keepNext w:val="0"/>
        <w:keepLines w:val="0"/>
        <w:shd w:val="clear" w:color="auto" w:fill="auto"/>
        <w:bidi w:val="0"/>
        <w:spacing w:before="0" w:after="0" w:line="103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голосов избирателей, поданных за каждого</w:t>
        <w:br/>
        <w:t>зарегистрированного кандидата</w:t>
      </w:r>
    </w:p>
    <w:p>
      <w:pPr>
        <w:pStyle w:val="Style32"/>
        <w:framePr w:w="346" w:h="364" w:hRule="exact" w:wrap="none" w:vAnchor="page" w:hAnchor="page" w:x="8843" w:y="20666"/>
        <w:widowControl w:val="0"/>
        <w:keepNext w:val="0"/>
        <w:keepLines w:val="0"/>
        <w:shd w:val="clear" w:color="auto" w:fill="auto"/>
        <w:bidi w:val="0"/>
        <w:jc w:val="left"/>
        <w:spacing w:before="0" w:after="9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34"/>
        <w:framePr w:w="346" w:h="364" w:hRule="exact" w:wrap="none" w:vAnchor="page" w:hAnchor="page" w:x="8843" w:y="2066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36"/>
        <w:framePr w:w="355" w:h="364" w:hRule="exact" w:wrap="none" w:vAnchor="page" w:hAnchor="page" w:x="9362" w:y="20666"/>
        <w:widowControl w:val="0"/>
        <w:keepNext w:val="0"/>
        <w:keepLines w:val="0"/>
        <w:shd w:val="clear" w:color="auto" w:fill="auto"/>
        <w:bidi w:val="0"/>
        <w:jc w:val="left"/>
        <w:spacing w:before="0" w:after="9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38"/>
        <w:framePr w:w="355" w:h="364" w:hRule="exact" w:wrap="none" w:vAnchor="page" w:hAnchor="page" w:x="9362" w:y="2066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40"/>
        <w:framePr w:w="346" w:h="364" w:hRule="exact" w:wrap="none" w:vAnchor="page" w:hAnchor="page" w:x="9880" w:y="20666"/>
        <w:widowControl w:val="0"/>
        <w:keepNext w:val="0"/>
        <w:keepLines w:val="0"/>
        <w:shd w:val="clear" w:color="auto" w:fill="auto"/>
        <w:bidi w:val="0"/>
        <w:jc w:val="left"/>
        <w:spacing w:before="0" w:after="9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42"/>
        <w:framePr w:w="346" w:h="364" w:hRule="exact" w:wrap="none" w:vAnchor="page" w:hAnchor="page" w:x="9880" w:y="2066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44"/>
        <w:framePr w:w="346" w:h="364" w:hRule="exact" w:wrap="none" w:vAnchor="page" w:hAnchor="page" w:x="10399" w:y="20666"/>
        <w:widowControl w:val="0"/>
        <w:keepNext w:val="0"/>
        <w:keepLines w:val="0"/>
        <w:shd w:val="clear" w:color="auto" w:fill="auto"/>
        <w:bidi w:val="0"/>
        <w:jc w:val="left"/>
        <w:spacing w:before="0" w:after="9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46"/>
        <w:framePr w:w="346" w:h="364" w:hRule="exact" w:wrap="none" w:vAnchor="page" w:hAnchor="page" w:x="10399" w:y="2066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48"/>
        <w:framePr w:w="403" w:h="364" w:hRule="exact" w:wrap="none" w:vAnchor="page" w:hAnchor="page" w:x="10888" w:y="20666"/>
        <w:widowControl w:val="0"/>
        <w:keepNext w:val="0"/>
        <w:keepLines w:val="0"/>
        <w:shd w:val="clear" w:color="auto" w:fill="auto"/>
        <w:bidi w:val="0"/>
        <w:jc w:val="left"/>
        <w:spacing w:before="0" w:after="9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000000</w:t>
      </w:r>
    </w:p>
    <w:p>
      <w:pPr>
        <w:pStyle w:val="Style50"/>
        <w:framePr w:w="403" w:h="364" w:hRule="exact" w:wrap="none" w:vAnchor="page" w:hAnchor="page" w:x="10888" w:y="2066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000000</w:t>
      </w:r>
    </w:p>
    <w:p>
      <w:pPr>
        <w:pStyle w:val="Style20"/>
        <w:framePr w:w="1949" w:h="249" w:hRule="exact" w:wrap="none" w:vAnchor="page" w:hAnchor="page" w:x="9083" w:y="21101"/>
        <w:widowControl w:val="0"/>
        <w:keepNext w:val="0"/>
        <w:keepLines w:val="0"/>
        <w:shd w:val="clear" w:color="auto" w:fill="auto"/>
        <w:bidi w:val="0"/>
        <w:spacing w:before="0" w:after="0" w:line="1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голосов избирателей, поданных за каждого</w:t>
        <w:br/>
        <w:t>зарегистрированного кандидата</w:t>
      </w:r>
    </w:p>
    <w:p>
      <w:pPr>
        <w:pStyle w:val="Style8"/>
        <w:framePr w:w="4973" w:h="5703" w:hRule="exact" w:wrap="none" w:vAnchor="page" w:hAnchor="page" w:x="11551" w:y="18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территориальной избирательной комиссии</w:t>
        <w:br/>
        <w:t>Андреапольского района о результатах выборов</w:t>
        <w:br/>
        <w:t>по Андреапольскому пятимандатному избирательному округу № 3</w:t>
      </w:r>
    </w:p>
    <w:p>
      <w:pPr>
        <w:pStyle w:val="Style10"/>
        <w:framePr w:w="4973" w:h="5703" w:hRule="exact" w:wrap="none" w:vAnchor="page" w:hAnchor="page" w:x="11551" w:y="1852"/>
        <w:tabs>
          <w:tab w:leader="none" w:pos="4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участковых избирательных комиссий</w:t>
        <w:tab/>
        <w:t>7</w:t>
      </w:r>
    </w:p>
    <w:p>
      <w:pPr>
        <w:pStyle w:val="Style10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поступивших протоколов участковых избирательных комиссий об итогах голосования, на основании которых составлен протокол 7 Число избирательных участков, итоги голосования по которым были признаны недействительными</w:t>
        <w:tab/>
        <w:t>0</w:t>
      </w:r>
    </w:p>
    <w:p>
      <w:pPr>
        <w:pStyle w:val="Style10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<w:tab/>
        <w:t>0</w:t>
      </w:r>
    </w:p>
    <w:p>
      <w:pPr>
        <w:pStyle w:val="Style10"/>
        <w:framePr w:w="4973" w:h="5703" w:hRule="exact" w:wrap="none" w:vAnchor="page" w:hAnchor="page" w:x="11551" w:y="18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предварительной проверки правильности составления протоколов участко</w:t>
        <w:softHyphen/>
        <w:t>вых избирательных комиссий об итогах голосования территориальная избиратель</w:t>
        <w:softHyphen/>
        <w:t>ная комиссия Андреапольского района путем суммирования данных, содержащих</w:t>
        <w:softHyphen/>
        <w:t>ся в указанных протоколах участковых избирательных комиссий, установила:</w:t>
      </w:r>
    </w:p>
    <w:p>
      <w:pPr>
        <w:pStyle w:val="Style10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избирателей, внесенных в список избирателей</w:t>
      </w:r>
    </w:p>
    <w:p>
      <w:pPr>
        <w:pStyle w:val="Style12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момент окончания голосования</w:t>
        <w:tab/>
        <w:t>03007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полученных участковыми</w:t>
      </w:r>
    </w:p>
    <w:p>
      <w:pPr>
        <w:pStyle w:val="Style12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избирательными комиссиями</w:t>
        <w:tab/>
        <w:t>02490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</w:t>
      </w:r>
    </w:p>
    <w:p>
      <w:pPr>
        <w:pStyle w:val="Style12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проголосовавшим досрочно</w:t>
        <w:tab/>
        <w:t>00021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 проголосовавшим</w:t>
      </w:r>
    </w:p>
    <w:p>
      <w:pPr>
        <w:pStyle w:val="Style12"/>
        <w:framePr w:w="4973" w:h="5703" w:hRule="exact" w:wrap="none" w:vAnchor="page" w:hAnchor="page" w:x="11551" w:y="1852"/>
        <w:tabs>
          <w:tab w:leader="none" w:pos="481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досрочно в помещении территориальной избирательной комиссии, избирательной комиссии муниципального образования</w:t>
        <w:tab/>
        <w:t>00016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</w:t>
      </w:r>
    </w:p>
    <w:p>
      <w:pPr>
        <w:pStyle w:val="Style12"/>
        <w:framePr w:w="4973" w:h="5703" w:hRule="exact" w:wrap="none" w:vAnchor="page" w:hAnchor="page" w:x="11551" w:y="1852"/>
        <w:tabs>
          <w:tab w:leader="none" w:pos="4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помещении для голосования в день голосования</w:t>
        <w:tab/>
        <w:t>01083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выданных избирателям, проголосовавшим</w:t>
      </w:r>
    </w:p>
    <w:p>
      <w:pPr>
        <w:pStyle w:val="Style12"/>
        <w:framePr w:w="4973" w:h="5703" w:hRule="exact" w:wrap="none" w:vAnchor="page" w:hAnchor="page" w:x="11551" w:y="1852"/>
        <w:tabs>
          <w:tab w:leader="none" w:pos="4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 помещения для голосования в день голосования</w:t>
        <w:tab/>
        <w:t>00144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5" w:val="left"/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погашенных избирательных бюллетеней</w:t>
        <w:tab/>
        <w:t>01258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2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переносных ящиках для голосования</w:t>
        <w:tab/>
        <w:t>00144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избирательных бюллетеней, содержащихся</w:t>
      </w:r>
    </w:p>
    <w:p>
      <w:pPr>
        <w:pStyle w:val="Style12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стационарных ящиках для голосования</w:t>
        <w:tab/>
        <w:t>01098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65" w:val="left"/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недействительных избирательных бюллетеней</w:t>
        <w:tab/>
        <w:t>00051</w:t>
      </w:r>
    </w:p>
    <w:p>
      <w:pPr>
        <w:pStyle w:val="Style12"/>
        <w:numPr>
          <w:ilvl w:val="0"/>
          <w:numId w:val="9"/>
        </w:numPr>
        <w:framePr w:w="4973" w:h="5703" w:hRule="exact" w:wrap="none" w:vAnchor="page" w:hAnchor="page" w:x="11551" w:y="1852"/>
        <w:tabs>
          <w:tab w:leader="none" w:pos="265" w:val="left"/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действительных избирательных бюллетеней</w:t>
        <w:tab/>
        <w:t>01191</w:t>
      </w:r>
    </w:p>
    <w:p>
      <w:pPr>
        <w:pStyle w:val="Style12"/>
        <w:framePr w:w="4973" w:h="5703" w:hRule="exact" w:wrap="none" w:vAnchor="page" w:hAnchor="page" w:x="11551" w:y="1852"/>
        <w:tabs>
          <w:tab w:leader="none" w:pos="443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11ж Число утраченных избирательных бюллетеней</w:t>
        <w:tab/>
        <w:t>00000</w:t>
      </w:r>
    </w:p>
    <w:p>
      <w:pPr>
        <w:pStyle w:val="Style10"/>
        <w:framePr w:w="4973" w:h="5703" w:hRule="exact" w:wrap="none" w:vAnchor="page" w:hAnchor="page" w:x="11551" w:y="18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11з Число избирательных бюллетеней, не учтенных при получении 00000</w:t>
      </w:r>
    </w:p>
    <w:p>
      <w:pPr>
        <w:pStyle w:val="Style8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173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голосов избирателей,</w:t>
        <w:br/>
        <w:t>поданных за каждого</w:t>
      </w:r>
    </w:p>
    <w:p>
      <w:pPr>
        <w:pStyle w:val="Style8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зарегистрированного кандидата</w:t>
      </w:r>
    </w:p>
    <w:p>
      <w:pPr>
        <w:pStyle w:val="Style10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00585</w:t>
      </w:r>
    </w:p>
    <w:p>
      <w:pPr>
        <w:pStyle w:val="Style10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00162</w:t>
      </w:r>
    </w:p>
    <w:p>
      <w:pPr>
        <w:pStyle w:val="Style10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00722</w:t>
      </w:r>
    </w:p>
    <w:p>
      <w:pPr>
        <w:pStyle w:val="Style10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00941</w:t>
      </w:r>
    </w:p>
    <w:p>
      <w:pPr>
        <w:pStyle w:val="Style10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00768</w:t>
      </w:r>
    </w:p>
    <w:p>
      <w:pPr>
        <w:pStyle w:val="Style10"/>
        <w:framePr w:w="2218" w:h="1431" w:hRule="exact" w:wrap="none" w:vAnchor="page" w:hAnchor="page" w:x="14152" w:y="7514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00809</w:t>
      </w:r>
    </w:p>
    <w:p>
      <w:pPr>
        <w:pStyle w:val="Style8"/>
        <w:framePr w:w="4973" w:h="3115" w:hRule="exact" w:wrap="none" w:vAnchor="page" w:hAnchor="page" w:x="11551" w:y="752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Фамилии, имена, отчества внесенных</w:t>
        <w:br/>
        <w:t>в избирательный бюллетень</w:t>
        <w:br/>
        <w:t>зарегистрированных кандидатов</w:t>
      </w:r>
    </w:p>
    <w:p>
      <w:pPr>
        <w:pStyle w:val="Style10"/>
        <w:numPr>
          <w:ilvl w:val="0"/>
          <w:numId w:val="9"/>
        </w:numPr>
        <w:framePr w:w="4973" w:h="3115" w:hRule="exact" w:wrap="none" w:vAnchor="page" w:hAnchor="page" w:x="11551" w:y="7523"/>
        <w:tabs>
          <w:tab w:leader="none" w:pos="271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9" w:right="2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Дубинец Эльмира Алексеевна</w:t>
      </w:r>
    </w:p>
    <w:p>
      <w:pPr>
        <w:pStyle w:val="Style10"/>
        <w:numPr>
          <w:ilvl w:val="0"/>
          <w:numId w:val="9"/>
        </w:numPr>
        <w:framePr w:w="4973" w:h="3115" w:hRule="exact" w:wrap="none" w:vAnchor="page" w:hAnchor="page" w:x="11551" w:y="7523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9" w:right="2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Коробейников Владимир Викторович</w:t>
      </w:r>
    </w:p>
    <w:p>
      <w:pPr>
        <w:pStyle w:val="Style10"/>
        <w:numPr>
          <w:ilvl w:val="0"/>
          <w:numId w:val="9"/>
        </w:numPr>
        <w:framePr w:w="4973" w:h="3115" w:hRule="exact" w:wrap="none" w:vAnchor="page" w:hAnchor="page" w:x="11551" w:y="7523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9" w:right="2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Орлова Надежда Геннадьевна</w:t>
      </w:r>
    </w:p>
    <w:p>
      <w:pPr>
        <w:pStyle w:val="Style10"/>
        <w:numPr>
          <w:ilvl w:val="0"/>
          <w:numId w:val="9"/>
        </w:numPr>
        <w:framePr w:w="4973" w:h="3115" w:hRule="exact" w:wrap="none" w:vAnchor="page" w:hAnchor="page" w:x="11551" w:y="7523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9" w:right="2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Стенин Владимир Яковлевич</w:t>
      </w:r>
    </w:p>
    <w:p>
      <w:pPr>
        <w:pStyle w:val="Style10"/>
        <w:numPr>
          <w:ilvl w:val="0"/>
          <w:numId w:val="9"/>
        </w:numPr>
        <w:framePr w:w="4973" w:h="3115" w:hRule="exact" w:wrap="none" w:vAnchor="page" w:hAnchor="page" w:x="11551" w:y="7523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9" w:right="2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Шкадова Антонина Ивановна</w:t>
      </w:r>
    </w:p>
    <w:p>
      <w:pPr>
        <w:pStyle w:val="Style10"/>
        <w:numPr>
          <w:ilvl w:val="0"/>
          <w:numId w:val="9"/>
        </w:numPr>
        <w:framePr w:w="4973" w:h="3115" w:hRule="exact" w:wrap="none" w:vAnchor="page" w:hAnchor="page" w:x="11551" w:y="7523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154" w:lineRule="exact"/>
        <w:ind w:left="9" w:right="237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Щеглова Ирина Николаевна</w:t>
      </w:r>
    </w:p>
    <w:p>
      <w:pPr>
        <w:pStyle w:val="Style10"/>
        <w:framePr w:w="4973" w:h="3115" w:hRule="exact" w:wrap="none" w:vAnchor="page" w:hAnchor="page" w:x="11551" w:y="752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9" w:right="0" w:firstLine="420"/>
      </w:pPr>
      <w:r>
        <w:rPr>
          <w:rStyle w:val="CharStyle14"/>
        </w:rPr>
        <w:t>СВОДНАЯ ТАБЛИЦА территориальной избирательной комиссии</w:t>
        <w:br/>
        <w:t>Андреапольского района о результатах выборов по Андреапольскому</w:t>
        <w:br/>
        <w:t>пятимандатному избирательному округу №3</w:t>
      </w:r>
    </w:p>
    <w:p>
      <w:pPr>
        <w:pStyle w:val="Style10"/>
        <w:framePr w:w="4973" w:h="3115" w:hRule="exact" w:wrap="none" w:vAnchor="page" w:hAnchor="page" w:x="11551" w:y="752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 участковых избирательных комиссий</w:t>
        <w:br/>
        <w:t>Число протоколов участковых избирательных комиссий об итогах</w:t>
        <w:br/>
        <w:t>голосования, на основании которых составлена сводная таблица</w:t>
        <w:br/>
        <w:t>Число избирательных участков, итоги голосования по которым</w:t>
        <w:br/>
        <w:t>были признаны недействительными</w:t>
      </w:r>
    </w:p>
    <w:p>
      <w:pPr>
        <w:pStyle w:val="Style10"/>
        <w:framePr w:w="4973" w:h="3115" w:hRule="exact" w:wrap="none" w:vAnchor="page" w:hAnchor="page" w:x="11551" w:y="752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9" w:right="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Суммарное число избирателей, включенных в списки избирателей</w:t>
        <w:br/>
        <w:t>на момент окончания голосования на избирательных участках,</w:t>
        <w:br/>
        <w:t>итоги голосования по которым были признаны недействительными</w:t>
      </w:r>
    </w:p>
    <w:tbl>
      <w:tblPr>
        <w:tblOverlap w:val="never"/>
        <w:tblLayout w:type="fixed"/>
        <w:jc w:val="left"/>
      </w:tblPr>
      <w:tblGrid>
        <w:gridCol w:w="211"/>
        <w:gridCol w:w="58"/>
        <w:gridCol w:w="1963"/>
        <w:gridCol w:w="514"/>
        <w:gridCol w:w="96"/>
        <w:gridCol w:w="422"/>
        <w:gridCol w:w="235"/>
        <w:gridCol w:w="283"/>
        <w:gridCol w:w="379"/>
        <w:gridCol w:w="139"/>
        <w:gridCol w:w="523"/>
      </w:tblGrid>
      <w:tr>
        <w:trPr>
          <w:trHeight w:val="98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7"/>
              </w:rPr>
              <w:t>Данные протоколов участковых избирательных комиссий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№4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№7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№8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№15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0377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0574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0470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0815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0266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0470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0270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погашенных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0286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0195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0317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0196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0074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недействительных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ООП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действительных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0063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11ж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утраченных избирательных бюллетеней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Из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не учтенных при получении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7"/>
              </w:rPr>
              <w:t>Фамилии, имена, отчества внесенных в избирательный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8" w:lineRule="exact"/>
              <w:ind w:left="0" w:right="0" w:firstLine="0"/>
            </w:pPr>
            <w:r>
              <w:rPr>
                <w:rStyle w:val="CharStyle17"/>
              </w:rPr>
              <w:t>Число голосов избирателей, поданных за каждого зарегистрированного кандидата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Дубинец Эльмира Алексеевна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0133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0027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Коробейников Владимир Викторович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0009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 xml:space="preserve">Орлова Надежда </w:t>
            </w:r>
            <w:r>
              <w:rPr>
                <w:rStyle w:val="CharStyle18"/>
                <w:lang w:val="en-US" w:eastAsia="en-US" w:bidi="en-US"/>
              </w:rPr>
              <w:t>F</w:t>
            </w:r>
            <w:r>
              <w:rPr>
                <w:rStyle w:val="CharStyle18"/>
              </w:rPr>
              <w:t>еннадьевна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0119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0023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Стенин Владимир Яковлевич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0131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0149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0040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Шкадова Антонина Ивановна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0133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0124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0135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Щеглова Ирина ЕЬтколаевна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0184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0136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0146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0032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8" w:lineRule="exact"/>
              <w:ind w:left="0" w:right="0" w:firstLine="0"/>
            </w:pPr>
            <w:r>
              <w:rPr>
                <w:rStyle w:val="CharStyle17"/>
              </w:rPr>
              <w:t>Данные протоколов участковых избирательных комиссий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№20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УИК №21</w:t>
            </w: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7"/>
              </w:rPr>
              <w:t>Итого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0284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003007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0240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002490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3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000021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000016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 в помещении для голосования в день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001083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0059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000144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погашенных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0066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001258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0059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000144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3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001098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недействительных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000051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действительных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0154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0162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001191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11 </w:t>
            </w:r>
            <w:r>
              <w:rPr>
                <w:rStyle w:val="CharStyle18"/>
              </w:rPr>
              <w:t>ж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Число утраченных избирательных бюллетеней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000000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11 </w:t>
            </w: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8" w:lineRule="exact"/>
              <w:ind w:left="0" w:right="0" w:firstLine="0"/>
            </w:pPr>
            <w:r>
              <w:rPr>
                <w:rStyle w:val="CharStyle18"/>
              </w:rPr>
              <w:t>Число избирательных бюллетеней, не учтенных при получении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8" w:lineRule="exact"/>
              <w:ind w:left="0" w:right="0" w:firstLine="0"/>
            </w:pPr>
            <w:r>
              <w:rPr>
                <w:rStyle w:val="CharStyle17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8" w:lineRule="exact"/>
              <w:ind w:left="0" w:right="0" w:firstLine="0"/>
            </w:pPr>
            <w:r>
              <w:rPr>
                <w:rStyle w:val="CharStyle17"/>
              </w:rPr>
              <w:t>Число голосов избирателей, поданных за каждого зарегистрированного кандидата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Дубинец Эльмира Алексеевна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0063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000585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Коробейников Владимир Викторович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0025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000162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Орлова Надежда Ееннадьевна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0039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0090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000722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Стенин Владимир Яковлевич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0115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000941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16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Шкадова Антонина Ивановна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0086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0100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000768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8"/>
              </w:rPr>
              <w:t>Щеглова Ирина Николаевна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0062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0070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4824" w:h="12254" w:wrap="none" w:vAnchor="page" w:hAnchor="page" w:x="11627" w:y="10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140" w:right="0" w:firstLine="0"/>
            </w:pPr>
            <w:r>
              <w:rPr>
                <w:rStyle w:val="CharStyle19"/>
                <w:b w:val="0"/>
                <w:bCs w:val="0"/>
              </w:rPr>
              <w:t>000809</w:t>
            </w:r>
          </w:p>
        </w:tc>
      </w:tr>
    </w:tbl>
    <w:p>
      <w:pPr>
        <w:pStyle w:val="Style22"/>
        <w:framePr w:w="1930" w:h="223" w:hRule="exact" w:wrap="none" w:vAnchor="page" w:hAnchor="page" w:x="6626" w:y="115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Число избирателен, внесенных в список избирателен момент окончания голосования</w:t>
      </w:r>
    </w:p>
    <w:p>
      <w:pPr>
        <w:pStyle w:val="Style52"/>
        <w:framePr w:wrap="none" w:vAnchor="page" w:hAnchor="page" w:x="8920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0677</w:t>
      </w:r>
    </w:p>
    <w:p>
      <w:pPr>
        <w:pStyle w:val="Style28"/>
        <w:framePr w:wrap="none" w:vAnchor="page" w:hAnchor="page" w:x="9439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0612</w:t>
      </w:r>
    </w:p>
    <w:p>
      <w:pPr>
        <w:pStyle w:val="Style28"/>
        <w:framePr w:wrap="none" w:vAnchor="page" w:hAnchor="page" w:x="9957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0251</w:t>
      </w:r>
    </w:p>
    <w:p>
      <w:pPr>
        <w:pStyle w:val="Style52"/>
        <w:framePr w:wrap="none" w:vAnchor="page" w:hAnchor="page" w:x="10475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0297</w:t>
      </w:r>
    </w:p>
    <w:p>
      <w:pPr>
        <w:pStyle w:val="Style28"/>
        <w:framePr w:wrap="none" w:vAnchor="page" w:hAnchor="page" w:x="10994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0182</w:t>
      </w:r>
    </w:p>
    <w:p>
      <w:pPr>
        <w:pStyle w:val="Style28"/>
        <w:framePr w:wrap="none" w:vAnchor="page" w:hAnchor="page" w:x="8920" w:y="118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0560</w:t>
      </w:r>
    </w:p>
    <w:p>
      <w:pPr>
        <w:pStyle w:val="Style28"/>
        <w:framePr w:wrap="none" w:vAnchor="page" w:hAnchor="page" w:x="9439" w:y="118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0500</w:t>
      </w:r>
    </w:p>
    <w:p>
      <w:pPr>
        <w:pStyle w:val="Style28"/>
        <w:framePr w:wrap="none" w:vAnchor="page" w:hAnchor="page" w:x="9957" w:y="118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0250</w:t>
      </w:r>
    </w:p>
    <w:p>
      <w:pPr>
        <w:pStyle w:val="Style28"/>
        <w:framePr w:wrap="none" w:vAnchor="page" w:hAnchor="page" w:x="10475" w:y="118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0280</w:t>
      </w:r>
    </w:p>
    <w:p>
      <w:pPr>
        <w:pStyle w:val="Style28"/>
        <w:framePr w:wrap="none" w:vAnchor="page" w:hAnchor="page" w:x="10994" w:y="118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0180</w:t>
      </w:r>
    </w:p>
    <w:p>
      <w:pPr>
        <w:pStyle w:val="Style28"/>
        <w:framePr w:wrap="none" w:vAnchor="page" w:hAnchor="page" w:x="8920" w:y="1209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0008</w:t>
      </w:r>
    </w:p>
    <w:p>
      <w:pPr>
        <w:pStyle w:val="Style52"/>
        <w:framePr w:wrap="none" w:vAnchor="page" w:hAnchor="page" w:x="9439" w:y="1209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0006</w:t>
      </w:r>
    </w:p>
    <w:p>
      <w:pPr>
        <w:pStyle w:val="Style54"/>
        <w:framePr w:wrap="none" w:vAnchor="page" w:hAnchor="page" w:x="9957" w:y="1209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56"/>
        <w:framePr w:wrap="none" w:vAnchor="page" w:hAnchor="page" w:x="10475" w:y="1209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58"/>
        <w:framePr w:wrap="none" w:vAnchor="page" w:hAnchor="page" w:x="10994" w:y="1210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0002</w:t>
      </w:r>
    </w:p>
    <w:p>
      <w:pPr>
        <w:pStyle w:val="Style28"/>
        <w:framePr w:wrap="none" w:vAnchor="page" w:hAnchor="page" w:x="8920" w:y="124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0007</w:t>
      </w:r>
    </w:p>
    <w:p>
      <w:pPr>
        <w:pStyle w:val="Style60"/>
        <w:framePr w:wrap="none" w:vAnchor="page" w:hAnchor="page" w:x="9439" w:y="124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0002</w:t>
      </w:r>
    </w:p>
    <w:p>
      <w:pPr>
        <w:pStyle w:val="Style62"/>
        <w:framePr w:wrap="none" w:vAnchor="page" w:hAnchor="page" w:x="9957" w:y="124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64"/>
        <w:framePr w:wrap="none" w:vAnchor="page" w:hAnchor="page" w:x="10475" w:y="124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66"/>
        <w:framePr w:wrap="none" w:vAnchor="page" w:hAnchor="page" w:x="10994" w:y="1248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0002</w:t>
      </w:r>
    </w:p>
    <w:p>
      <w:pPr>
        <w:pStyle w:val="Style52"/>
        <w:framePr w:wrap="none" w:vAnchor="page" w:hAnchor="page" w:x="8920" w:y="1292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0293</w:t>
      </w:r>
    </w:p>
    <w:p>
      <w:pPr>
        <w:pStyle w:val="Style52"/>
        <w:framePr w:wrap="none" w:vAnchor="page" w:hAnchor="page" w:x="9439" w:y="1292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0229</w:t>
      </w:r>
    </w:p>
    <w:p>
      <w:pPr>
        <w:pStyle w:val="Style28"/>
        <w:framePr w:wrap="none" w:vAnchor="page" w:hAnchor="page" w:x="9957" w:y="1292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0075</w:t>
      </w:r>
    </w:p>
    <w:p>
      <w:pPr>
        <w:pStyle w:val="Style52"/>
        <w:framePr w:wrap="none" w:vAnchor="page" w:hAnchor="page" w:x="10475" w:y="1292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0147</w:t>
      </w:r>
    </w:p>
    <w:p>
      <w:pPr>
        <w:pStyle w:val="Style52"/>
        <w:framePr w:wrap="none" w:vAnchor="page" w:hAnchor="page" w:x="10994" w:y="1292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0107</w:t>
      </w:r>
    </w:p>
    <w:p>
      <w:pPr>
        <w:pStyle w:val="Style68"/>
        <w:framePr w:wrap="none" w:vAnchor="page" w:hAnchor="page" w:x="8920" w:y="13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0022</w:t>
      </w:r>
    </w:p>
    <w:p>
      <w:pPr>
        <w:pStyle w:val="Style28"/>
        <w:framePr w:wrap="none" w:vAnchor="page" w:hAnchor="page" w:x="9439" w:y="13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0037</w:t>
      </w:r>
    </w:p>
    <w:p>
      <w:pPr>
        <w:pStyle w:val="Style28"/>
        <w:framePr w:wrap="none" w:vAnchor="page" w:hAnchor="page" w:x="9957" w:y="13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0037</w:t>
      </w:r>
    </w:p>
    <w:p>
      <w:pPr>
        <w:pStyle w:val="Style52"/>
        <w:framePr w:wrap="none" w:vAnchor="page" w:hAnchor="page" w:x="10475" w:y="13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0030</w:t>
      </w:r>
    </w:p>
    <w:p>
      <w:pPr>
        <w:pStyle w:val="Style52"/>
        <w:framePr w:wrap="none" w:vAnchor="page" w:hAnchor="page" w:x="10994" w:y="13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0019</w:t>
      </w:r>
    </w:p>
    <w:p>
      <w:pPr>
        <w:pStyle w:val="Style70"/>
        <w:framePr w:wrap="none" w:vAnchor="page" w:hAnchor="page" w:x="6616" w:y="13463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 Число</w:t>
      </w:r>
    </w:p>
    <w:p>
      <w:pPr>
        <w:pStyle w:val="Style52"/>
        <w:framePr w:wrap="none" w:vAnchor="page" w:hAnchor="page" w:x="8920" w:y="1395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0301</w:t>
      </w:r>
    </w:p>
    <w:p>
      <w:pPr>
        <w:pStyle w:val="Style52"/>
        <w:framePr w:wrap="none" w:vAnchor="page" w:hAnchor="page" w:x="9439" w:y="1395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0235</w:t>
      </w:r>
    </w:p>
    <w:p>
      <w:pPr>
        <w:pStyle w:val="Style28"/>
        <w:framePr w:wrap="none" w:vAnchor="page" w:hAnchor="page" w:x="9957" w:y="1395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0075</w:t>
      </w:r>
    </w:p>
    <w:p>
      <w:pPr>
        <w:pStyle w:val="Style52"/>
        <w:framePr w:wrap="none" w:vAnchor="page" w:hAnchor="page" w:x="10475" w:y="1395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0148</w:t>
      </w:r>
    </w:p>
    <w:p>
      <w:pPr>
        <w:pStyle w:val="Style28"/>
        <w:framePr w:wrap="none" w:vAnchor="page" w:hAnchor="page" w:x="10994" w:y="1395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0107</w:t>
      </w:r>
    </w:p>
    <w:p>
      <w:pPr>
        <w:pStyle w:val="Style28"/>
        <w:framePr w:wrap="none" w:vAnchor="page" w:hAnchor="page" w:x="8920" w:y="141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0008</w:t>
      </w:r>
    </w:p>
    <w:p>
      <w:pPr>
        <w:pStyle w:val="Style28"/>
        <w:framePr w:wrap="none" w:vAnchor="page" w:hAnchor="page" w:x="9439" w:y="141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0006</w:t>
      </w:r>
    </w:p>
    <w:p>
      <w:pPr>
        <w:pStyle w:val="Style52"/>
        <w:framePr w:wrap="none" w:vAnchor="page" w:hAnchor="page" w:x="9957" w:y="141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0016</w:t>
      </w:r>
    </w:p>
    <w:p>
      <w:pPr>
        <w:pStyle w:val="Style72"/>
        <w:framePr w:wrap="none" w:vAnchor="page" w:hAnchor="page" w:x="10475" w:y="141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74"/>
        <w:framePr w:wrap="none" w:vAnchor="page" w:hAnchor="page" w:x="10994" w:y="141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28"/>
        <w:framePr w:wrap="none" w:vAnchor="page" w:hAnchor="page" w:x="8920" w:y="143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0315</w:t>
      </w:r>
    </w:p>
    <w:p>
      <w:pPr>
        <w:pStyle w:val="Style52"/>
        <w:framePr w:wrap="none" w:vAnchor="page" w:hAnchor="page" w:x="9439" w:y="143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0266</w:t>
      </w:r>
    </w:p>
    <w:p>
      <w:pPr>
        <w:pStyle w:val="Style28"/>
        <w:framePr w:wrap="none" w:vAnchor="page" w:hAnchor="page" w:x="9957" w:y="143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0096</w:t>
      </w:r>
    </w:p>
    <w:p>
      <w:pPr>
        <w:pStyle w:val="Style28"/>
        <w:framePr w:wrap="none" w:vAnchor="page" w:hAnchor="page" w:x="10475" w:y="143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0177</w:t>
      </w:r>
    </w:p>
    <w:p>
      <w:pPr>
        <w:pStyle w:val="Style52"/>
        <w:framePr w:wrap="none" w:vAnchor="page" w:hAnchor="page" w:x="10994" w:y="143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0126</w:t>
      </w:r>
    </w:p>
    <w:p>
      <w:pPr>
        <w:pStyle w:val="Style76"/>
        <w:framePr w:wrap="none" w:vAnchor="page" w:hAnchor="page" w:x="8920" w:y="1460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78"/>
        <w:framePr w:wrap="none" w:vAnchor="page" w:hAnchor="page" w:x="9439" w:y="1460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80"/>
        <w:framePr w:wrap="none" w:vAnchor="page" w:hAnchor="page" w:x="9957" w:y="1460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82"/>
        <w:framePr w:wrap="none" w:vAnchor="page" w:hAnchor="page" w:x="10475" w:y="1460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84"/>
        <w:framePr w:wrap="none" w:vAnchor="page" w:hAnchor="page" w:x="10994" w:y="1460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86"/>
        <w:framePr w:wrap="none" w:vAnchor="page" w:hAnchor="page" w:x="8920" w:y="14817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88"/>
        <w:framePr w:wrap="none" w:vAnchor="page" w:hAnchor="page" w:x="9439" w:y="148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90"/>
        <w:framePr w:wrap="none" w:vAnchor="page" w:hAnchor="page" w:x="9957" w:y="148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92"/>
        <w:framePr w:wrap="none" w:vAnchor="page" w:hAnchor="page" w:x="10475" w:y="14817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94"/>
        <w:framePr w:wrap="none" w:vAnchor="page" w:hAnchor="page" w:x="10994" w:y="148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0000</w:t>
      </w:r>
    </w:p>
    <w:p>
      <w:pPr>
        <w:pStyle w:val="Style28"/>
        <w:framePr w:wrap="none" w:vAnchor="page" w:hAnchor="page" w:x="8920" w:y="1537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0052</w:t>
      </w:r>
    </w:p>
    <w:p>
      <w:pPr>
        <w:pStyle w:val="Style28"/>
        <w:framePr w:wrap="none" w:vAnchor="page" w:hAnchor="page" w:x="9439" w:y="1537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0060</w:t>
      </w:r>
    </w:p>
    <w:p>
      <w:pPr>
        <w:pStyle w:val="Style28"/>
        <w:framePr w:wrap="none" w:vAnchor="page" w:hAnchor="page" w:x="9957" w:y="1537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0025</w:t>
      </w:r>
    </w:p>
    <w:p>
      <w:pPr>
        <w:pStyle w:val="Style96"/>
        <w:framePr w:wrap="none" w:vAnchor="page" w:hAnchor="page" w:x="10475" w:y="1537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0020</w:t>
      </w:r>
    </w:p>
    <w:p>
      <w:pPr>
        <w:pStyle w:val="Style28"/>
        <w:framePr w:wrap="none" w:vAnchor="page" w:hAnchor="page" w:x="10994" w:y="1537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0046</w:t>
      </w:r>
    </w:p>
    <w:p>
      <w:pPr>
        <w:pStyle w:val="Style52"/>
        <w:framePr w:wrap="none" w:vAnchor="page" w:hAnchor="page" w:x="8920" w:y="155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0273</w:t>
      </w:r>
    </w:p>
    <w:p>
      <w:pPr>
        <w:pStyle w:val="Style52"/>
        <w:framePr w:wrap="none" w:vAnchor="page" w:hAnchor="page" w:x="9439" w:y="155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0177</w:t>
      </w:r>
    </w:p>
    <w:p>
      <w:pPr>
        <w:pStyle w:val="Style28"/>
        <w:framePr w:wrap="none" w:vAnchor="page" w:hAnchor="page" w:x="9957" w:y="155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0051</w:t>
      </w:r>
    </w:p>
    <w:p>
      <w:pPr>
        <w:pStyle w:val="Style28"/>
        <w:framePr w:wrap="none" w:vAnchor="page" w:hAnchor="page" w:x="10475" w:y="1559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0136</w:t>
      </w:r>
    </w:p>
    <w:p>
      <w:pPr>
        <w:pStyle w:val="Style98"/>
        <w:framePr w:wrap="none" w:vAnchor="page" w:hAnchor="page" w:x="10994" w:y="1559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0012</w:t>
      </w:r>
    </w:p>
    <w:p>
      <w:pPr>
        <w:pStyle w:val="Style28"/>
        <w:framePr w:wrap="none" w:vAnchor="page" w:hAnchor="page" w:x="8920" w:y="1580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0064</w:t>
      </w:r>
    </w:p>
    <w:p>
      <w:pPr>
        <w:pStyle w:val="Style28"/>
        <w:framePr w:wrap="none" w:vAnchor="page" w:hAnchor="page" w:x="9439" w:y="1580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0117</w:t>
      </w:r>
    </w:p>
    <w:p>
      <w:pPr>
        <w:pStyle w:val="Style100"/>
        <w:framePr w:wrap="none" w:vAnchor="page" w:hAnchor="page" w:x="9957" w:y="1580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0022</w:t>
      </w:r>
    </w:p>
    <w:p>
      <w:pPr>
        <w:pStyle w:val="Style102"/>
        <w:framePr w:wrap="none" w:vAnchor="page" w:hAnchor="page" w:x="10475" w:y="1580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0021</w:t>
      </w:r>
    </w:p>
    <w:p>
      <w:pPr>
        <w:pStyle w:val="Style28"/>
        <w:framePr w:wrap="none" w:vAnchor="page" w:hAnchor="page" w:x="10994" w:y="1580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0024</w:t>
      </w:r>
    </w:p>
    <w:p>
      <w:pPr>
        <w:pStyle w:val="Style52"/>
        <w:framePr w:wrap="none" w:vAnchor="page" w:hAnchor="page" w:x="8920" w:y="160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0272</w:t>
      </w:r>
    </w:p>
    <w:p>
      <w:pPr>
        <w:pStyle w:val="Style28"/>
        <w:framePr w:wrap="none" w:vAnchor="page" w:hAnchor="page" w:x="9439" w:y="160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0065</w:t>
      </w:r>
    </w:p>
    <w:p>
      <w:pPr>
        <w:pStyle w:val="Style28"/>
        <w:framePr w:wrap="none" w:vAnchor="page" w:hAnchor="page" w:x="9957" w:y="160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0051</w:t>
      </w:r>
    </w:p>
    <w:p>
      <w:pPr>
        <w:pStyle w:val="Style52"/>
        <w:framePr w:wrap="none" w:vAnchor="page" w:hAnchor="page" w:x="10475" w:y="160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0143</w:t>
      </w:r>
    </w:p>
    <w:p>
      <w:pPr>
        <w:pStyle w:val="Style104"/>
        <w:framePr w:wrap="none" w:vAnchor="page" w:hAnchor="page" w:x="10994" w:y="1602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0010</w:t>
      </w:r>
    </w:p>
    <w:p>
      <w:pPr>
        <w:pStyle w:val="Style28"/>
        <w:framePr w:wrap="none" w:vAnchor="page" w:hAnchor="page" w:x="8920" w:y="16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0283</w:t>
      </w:r>
    </w:p>
    <w:p>
      <w:pPr>
        <w:pStyle w:val="Style52"/>
        <w:framePr w:wrap="none" w:vAnchor="page" w:hAnchor="page" w:x="9439" w:y="16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0161</w:t>
      </w:r>
    </w:p>
    <w:p>
      <w:pPr>
        <w:pStyle w:val="Style52"/>
        <w:framePr w:wrap="none" w:vAnchor="page" w:hAnchor="page" w:x="9957" w:y="16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0059</w:t>
      </w:r>
    </w:p>
    <w:p>
      <w:pPr>
        <w:pStyle w:val="Style52"/>
        <w:framePr w:wrap="none" w:vAnchor="page" w:hAnchor="page" w:x="10475" w:y="16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0138</w:t>
      </w:r>
    </w:p>
    <w:p>
      <w:pPr>
        <w:pStyle w:val="Style28"/>
        <w:framePr w:wrap="none" w:vAnchor="page" w:hAnchor="page" w:x="10994" w:y="1624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0107</w:t>
      </w:r>
    </w:p>
    <w:p>
      <w:pPr>
        <w:pStyle w:val="Style28"/>
        <w:framePr w:wrap="none" w:vAnchor="page" w:hAnchor="page" w:x="8920" w:y="1646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0225</w:t>
      </w:r>
    </w:p>
    <w:p>
      <w:pPr>
        <w:pStyle w:val="Style106"/>
        <w:framePr w:wrap="none" w:vAnchor="page" w:hAnchor="page" w:x="9439" w:y="1646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0121</w:t>
      </w:r>
    </w:p>
    <w:p>
      <w:pPr>
        <w:pStyle w:val="Style28"/>
        <w:framePr w:wrap="none" w:vAnchor="page" w:hAnchor="page" w:x="9957" w:y="1646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0018</w:t>
      </w:r>
    </w:p>
    <w:p>
      <w:pPr>
        <w:pStyle w:val="Style28"/>
        <w:framePr w:wrap="none" w:vAnchor="page" w:hAnchor="page" w:x="10475" w:y="1646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0072</w:t>
      </w:r>
    </w:p>
    <w:p>
      <w:pPr>
        <w:pStyle w:val="Style52"/>
        <w:framePr w:wrap="none" w:vAnchor="page" w:hAnchor="page" w:x="10994" w:y="1646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0089</w:t>
      </w:r>
    </w:p>
    <w:p>
      <w:pPr>
        <w:pStyle w:val="Style108"/>
        <w:framePr w:wrap="none" w:vAnchor="page" w:hAnchor="page" w:x="8920" w:y="166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0210</w:t>
      </w:r>
    </w:p>
    <w:p>
      <w:pPr>
        <w:pStyle w:val="Style110"/>
        <w:framePr w:wrap="none" w:vAnchor="page" w:hAnchor="page" w:x="9439" w:y="166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0100</w:t>
      </w:r>
    </w:p>
    <w:p>
      <w:pPr>
        <w:pStyle w:val="Style52"/>
        <w:framePr w:wrap="none" w:vAnchor="page" w:hAnchor="page" w:x="9957" w:y="166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0038</w:t>
      </w:r>
    </w:p>
    <w:p>
      <w:pPr>
        <w:pStyle w:val="Style52"/>
        <w:framePr w:wrap="none" w:vAnchor="page" w:hAnchor="page" w:x="10475" w:y="166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0145</w:t>
      </w:r>
    </w:p>
    <w:p>
      <w:pPr>
        <w:pStyle w:val="Style52"/>
        <w:framePr w:wrap="none" w:vAnchor="page" w:hAnchor="page" w:x="10994" w:y="1668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0098</w:t>
      </w:r>
    </w:p>
    <w:p>
      <w:pPr>
        <w:pStyle w:val="Style22"/>
        <w:framePr w:w="1930" w:h="213" w:hRule="exact" w:wrap="none" w:vAnchor="page" w:hAnchor="page" w:x="6626" w:y="17707"/>
        <w:widowControl w:val="0"/>
        <w:keepNext w:val="0"/>
        <w:keepLines w:val="0"/>
        <w:shd w:val="clear" w:color="auto" w:fill="auto"/>
        <w:bidi w:val="0"/>
        <w:jc w:val="left"/>
        <w:spacing w:before="0" w:after="0" w:line="1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Число избирателен, внесенных в список избирателен момент окончания голосования</w:t>
      </w:r>
    </w:p>
    <w:p>
      <w:pPr>
        <w:pStyle w:val="Style52"/>
        <w:framePr w:wrap="none" w:vAnchor="page" w:hAnchor="page" w:x="8920" w:y="1778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0448</w:t>
      </w:r>
    </w:p>
    <w:p>
      <w:pPr>
        <w:pStyle w:val="Style28"/>
        <w:framePr w:wrap="none" w:vAnchor="page" w:hAnchor="page" w:x="9439" w:y="1778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0158</w:t>
      </w:r>
    </w:p>
    <w:p>
      <w:pPr>
        <w:pStyle w:val="Style28"/>
        <w:framePr w:wrap="none" w:vAnchor="page" w:hAnchor="page" w:x="9957" w:y="1778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0155</w:t>
      </w:r>
    </w:p>
    <w:p>
      <w:pPr>
        <w:pStyle w:val="Style52"/>
        <w:framePr w:wrap="none" w:vAnchor="page" w:hAnchor="page" w:x="10475" w:y="1778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0290</w:t>
      </w:r>
    </w:p>
    <w:p>
      <w:pPr>
        <w:pStyle w:val="Style28"/>
        <w:framePr w:wrap="none" w:vAnchor="page" w:hAnchor="page" w:x="10936" w:y="1778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003070</w:t>
      </w:r>
    </w:p>
    <w:p>
      <w:pPr>
        <w:pStyle w:val="Style28"/>
        <w:framePr w:wrap="none" w:vAnchor="page" w:hAnchor="page" w:x="8920" w:y="1800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0390</w:t>
      </w:r>
    </w:p>
    <w:p>
      <w:pPr>
        <w:pStyle w:val="Style28"/>
        <w:framePr w:wrap="none" w:vAnchor="page" w:hAnchor="page" w:x="9439" w:y="1800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0170</w:t>
      </w:r>
    </w:p>
    <w:p>
      <w:pPr>
        <w:pStyle w:val="Style28"/>
        <w:framePr w:wrap="none" w:vAnchor="page" w:hAnchor="page" w:x="9957" w:y="1800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0160</w:t>
      </w:r>
    </w:p>
    <w:p>
      <w:pPr>
        <w:pStyle w:val="Style52"/>
        <w:framePr w:wrap="none" w:vAnchor="page" w:hAnchor="page" w:x="10475" w:y="1800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0260</w:t>
      </w:r>
    </w:p>
    <w:p>
      <w:pPr>
        <w:pStyle w:val="Style52"/>
        <w:framePr w:wrap="none" w:vAnchor="page" w:hAnchor="page" w:x="10936" w:y="1800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002750</w:t>
      </w:r>
    </w:p>
    <w:p>
      <w:pPr>
        <w:pStyle w:val="Style112"/>
        <w:framePr w:wrap="none" w:vAnchor="page" w:hAnchor="page" w:x="8920" w:y="1822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114"/>
        <w:framePr w:wrap="none" w:vAnchor="page" w:hAnchor="page" w:x="9439" w:y="1822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28"/>
        <w:framePr w:wrap="none" w:vAnchor="page" w:hAnchor="page" w:x="9957" w:y="1822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0006</w:t>
      </w:r>
    </w:p>
    <w:p>
      <w:pPr>
        <w:pStyle w:val="Style116"/>
        <w:framePr w:wrap="none" w:vAnchor="page" w:hAnchor="page" w:x="10475" w:y="1822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28"/>
        <w:framePr w:wrap="none" w:vAnchor="page" w:hAnchor="page" w:x="10936" w:y="1822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000025</w:t>
      </w:r>
    </w:p>
    <w:p>
      <w:pPr>
        <w:pStyle w:val="Style118"/>
        <w:framePr w:wrap="none" w:vAnchor="page" w:hAnchor="page" w:x="8920" w:y="1859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120"/>
        <w:framePr w:wrap="none" w:vAnchor="page" w:hAnchor="page" w:x="9439" w:y="1859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122"/>
        <w:framePr w:wrap="none" w:vAnchor="page" w:hAnchor="page" w:x="9957" w:y="1859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0002</w:t>
      </w:r>
    </w:p>
    <w:p>
      <w:pPr>
        <w:pStyle w:val="Style124"/>
        <w:framePr w:wrap="none" w:vAnchor="page" w:hAnchor="page" w:x="10475" w:y="18582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0000</w:t>
      </w:r>
    </w:p>
    <w:p>
      <w:pPr>
        <w:pStyle w:val="Style28"/>
        <w:framePr w:wrap="none" w:vAnchor="page" w:hAnchor="page" w:x="10936" w:y="1859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000016</w:t>
      </w:r>
    </w:p>
    <w:p>
      <w:pPr>
        <w:pStyle w:val="Style28"/>
        <w:framePr w:wrap="none" w:vAnchor="page" w:hAnchor="page" w:x="8920" w:y="1900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0179</w:t>
      </w:r>
    </w:p>
    <w:p>
      <w:pPr>
        <w:pStyle w:val="Style28"/>
        <w:framePr w:wrap="none" w:vAnchor="page" w:hAnchor="page" w:x="9439" w:y="1900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0056</w:t>
      </w:r>
    </w:p>
    <w:p>
      <w:pPr>
        <w:pStyle w:val="Style28"/>
        <w:framePr w:wrap="none" w:vAnchor="page" w:hAnchor="page" w:x="9957" w:y="1900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0053</w:t>
      </w:r>
    </w:p>
    <w:p>
      <w:pPr>
        <w:pStyle w:val="Style28"/>
        <w:framePr w:wrap="none" w:vAnchor="page" w:hAnchor="page" w:x="10475" w:y="1900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0079</w:t>
      </w:r>
    </w:p>
    <w:p>
      <w:pPr>
        <w:pStyle w:val="Style28"/>
        <w:framePr w:wrap="none" w:vAnchor="page" w:hAnchor="page" w:x="10936" w:y="1900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001218</w:t>
      </w:r>
    </w:p>
    <w:p>
      <w:pPr>
        <w:pStyle w:val="Style28"/>
        <w:framePr w:wrap="none" w:vAnchor="page" w:hAnchor="page" w:x="8920" w:y="1930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0050</w:t>
      </w:r>
    </w:p>
    <w:p>
      <w:pPr>
        <w:pStyle w:val="Style28"/>
        <w:framePr w:wrap="none" w:vAnchor="page" w:hAnchor="page" w:x="9439" w:y="1930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0025</w:t>
      </w:r>
    </w:p>
    <w:p>
      <w:pPr>
        <w:pStyle w:val="Style28"/>
        <w:framePr w:wrap="none" w:vAnchor="page" w:hAnchor="page" w:x="9957" w:y="1930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0028</w:t>
      </w:r>
    </w:p>
    <w:p>
      <w:pPr>
        <w:pStyle w:val="Style28"/>
        <w:framePr w:wrap="none" w:vAnchor="page" w:hAnchor="page" w:x="10475" w:y="1930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0060</w:t>
      </w:r>
    </w:p>
    <w:p>
      <w:pPr>
        <w:pStyle w:val="Style52"/>
        <w:framePr w:wrap="none" w:vAnchor="page" w:hAnchor="page" w:x="10936" w:y="1930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000308</w:t>
      </w:r>
    </w:p>
    <w:p>
      <w:pPr>
        <w:pStyle w:val="Style28"/>
        <w:framePr w:wrap="none" w:vAnchor="page" w:hAnchor="page" w:x="8920" w:y="195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0161</w:t>
      </w:r>
    </w:p>
    <w:p>
      <w:pPr>
        <w:pStyle w:val="Style52"/>
        <w:framePr w:wrap="none" w:vAnchor="page" w:hAnchor="page" w:x="9439" w:y="195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0089</w:t>
      </w:r>
    </w:p>
    <w:p>
      <w:pPr>
        <w:pStyle w:val="Style28"/>
        <w:framePr w:wrap="none" w:vAnchor="page" w:hAnchor="page" w:x="9957" w:y="195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0075</w:t>
      </w:r>
    </w:p>
    <w:p>
      <w:pPr>
        <w:pStyle w:val="Style126"/>
        <w:framePr w:wrap="none" w:vAnchor="page" w:hAnchor="page" w:x="10475" w:y="195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0121</w:t>
      </w:r>
    </w:p>
    <w:p>
      <w:pPr>
        <w:pStyle w:val="Style28"/>
        <w:framePr w:wrap="none" w:vAnchor="page" w:hAnchor="page" w:x="10936" w:y="1957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001215</w:t>
      </w:r>
    </w:p>
    <w:p>
      <w:pPr>
        <w:pStyle w:val="Style28"/>
        <w:framePr w:wrap="none" w:vAnchor="page" w:hAnchor="page" w:x="8920" w:y="19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0050</w:t>
      </w:r>
    </w:p>
    <w:p>
      <w:pPr>
        <w:pStyle w:val="Style28"/>
        <w:framePr w:wrap="none" w:vAnchor="page" w:hAnchor="page" w:x="9439" w:y="19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0025</w:t>
      </w:r>
    </w:p>
    <w:p>
      <w:pPr>
        <w:pStyle w:val="Style28"/>
        <w:framePr w:wrap="none" w:vAnchor="page" w:hAnchor="page" w:x="9957" w:y="19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0028</w:t>
      </w:r>
    </w:p>
    <w:p>
      <w:pPr>
        <w:pStyle w:val="Style28"/>
        <w:framePr w:wrap="none" w:vAnchor="page" w:hAnchor="page" w:x="10475" w:y="19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0060</w:t>
      </w:r>
    </w:p>
    <w:p>
      <w:pPr>
        <w:pStyle w:val="Style28"/>
        <w:framePr w:wrap="none" w:vAnchor="page" w:hAnchor="page" w:x="10936" w:y="19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000308</w:t>
      </w:r>
    </w:p>
    <w:p>
      <w:pPr>
        <w:pStyle w:val="Style28"/>
        <w:framePr w:wrap="none" w:vAnchor="page" w:hAnchor="page" w:x="8920" w:y="200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0180</w:t>
      </w:r>
    </w:p>
    <w:p>
      <w:pPr>
        <w:pStyle w:val="Style28"/>
        <w:framePr w:wrap="none" w:vAnchor="page" w:hAnchor="page" w:x="9439" w:y="200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0057</w:t>
      </w:r>
    </w:p>
    <w:p>
      <w:pPr>
        <w:pStyle w:val="Style28"/>
        <w:framePr w:wrap="none" w:vAnchor="page" w:hAnchor="page" w:x="9957" w:y="200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0059</w:t>
      </w:r>
    </w:p>
    <w:p>
      <w:pPr>
        <w:pStyle w:val="Style28"/>
        <w:framePr w:wrap="none" w:vAnchor="page" w:hAnchor="page" w:x="10475" w:y="200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0079</w:t>
      </w:r>
    </w:p>
    <w:p>
      <w:pPr>
        <w:pStyle w:val="Style28"/>
        <w:framePr w:wrap="none" w:vAnchor="page" w:hAnchor="page" w:x="10936" w:y="200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001241</w:t>
      </w:r>
    </w:p>
    <w:p>
      <w:pPr>
        <w:pStyle w:val="Style28"/>
        <w:framePr w:wrap="none" w:vAnchor="page" w:hAnchor="page" w:x="8920" w:y="2024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0003</w:t>
      </w:r>
    </w:p>
    <w:p>
      <w:pPr>
        <w:pStyle w:val="Style28"/>
        <w:framePr w:wrap="none" w:vAnchor="page" w:hAnchor="page" w:x="9439" w:y="2024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0003</w:t>
      </w:r>
    </w:p>
    <w:p>
      <w:pPr>
        <w:pStyle w:val="Style52"/>
        <w:framePr w:wrap="none" w:vAnchor="page" w:hAnchor="page" w:x="9957" w:y="2024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0007</w:t>
      </w:r>
    </w:p>
    <w:p>
      <w:pPr>
        <w:pStyle w:val="Style128"/>
        <w:framePr w:wrap="none" w:vAnchor="page" w:hAnchor="page" w:x="10475" w:y="2024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</w:t>
      </w:r>
    </w:p>
    <w:p>
      <w:pPr>
        <w:pStyle w:val="Style52"/>
        <w:framePr w:wrap="none" w:vAnchor="page" w:hAnchor="page" w:x="10936" w:y="2024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000044</w:t>
      </w:r>
    </w:p>
    <w:p>
      <w:pPr>
        <w:pStyle w:val="Style52"/>
        <w:framePr w:wrap="none" w:vAnchor="page" w:hAnchor="page" w:x="8920" w:y="2046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0227</w:t>
      </w:r>
    </w:p>
    <w:p>
      <w:pPr>
        <w:pStyle w:val="Style52"/>
        <w:framePr w:wrap="none" w:vAnchor="page" w:hAnchor="page" w:x="9439" w:y="2046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0079</w:t>
      </w:r>
    </w:p>
    <w:p>
      <w:pPr>
        <w:pStyle w:val="Style52"/>
        <w:framePr w:wrap="none" w:vAnchor="page" w:hAnchor="page" w:x="9957" w:y="2046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0080</w:t>
      </w:r>
    </w:p>
    <w:p>
      <w:pPr>
        <w:pStyle w:val="Style28"/>
        <w:framePr w:wrap="none" w:vAnchor="page" w:hAnchor="page" w:x="10475" w:y="2046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0139</w:t>
      </w:r>
    </w:p>
    <w:p>
      <w:pPr>
        <w:pStyle w:val="Style28"/>
        <w:framePr w:wrap="none" w:vAnchor="page" w:hAnchor="page" w:x="10936" w:y="2046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001505</w:t>
      </w:r>
    </w:p>
    <w:p>
      <w:pPr>
        <w:pStyle w:val="Style52"/>
        <w:framePr w:wrap="none" w:vAnchor="page" w:hAnchor="page" w:x="8920" w:y="2146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0077</w:t>
      </w:r>
    </w:p>
    <w:p>
      <w:pPr>
        <w:pStyle w:val="Style28"/>
        <w:framePr w:wrap="none" w:vAnchor="page" w:hAnchor="page" w:x="9439" w:y="2146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0018</w:t>
      </w:r>
    </w:p>
    <w:p>
      <w:pPr>
        <w:pStyle w:val="Style28"/>
        <w:framePr w:wrap="none" w:vAnchor="page" w:hAnchor="page" w:x="9957" w:y="2146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0028</w:t>
      </w:r>
    </w:p>
    <w:p>
      <w:pPr>
        <w:pStyle w:val="Style130"/>
        <w:framePr w:wrap="none" w:vAnchor="page" w:hAnchor="page" w:x="10475" w:y="2146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0021</w:t>
      </w:r>
    </w:p>
    <w:p>
      <w:pPr>
        <w:pStyle w:val="Style52"/>
        <w:framePr w:wrap="none" w:vAnchor="page" w:hAnchor="page" w:x="10936" w:y="2146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000347</w:t>
      </w:r>
    </w:p>
    <w:p>
      <w:pPr>
        <w:pStyle w:val="Style52"/>
        <w:framePr w:wrap="none" w:vAnchor="page" w:hAnchor="page" w:x="8920" w:y="2168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0144</w:t>
      </w:r>
    </w:p>
    <w:p>
      <w:pPr>
        <w:pStyle w:val="Style132"/>
        <w:framePr w:wrap="none" w:vAnchor="page" w:hAnchor="page" w:x="9439" w:y="2168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0020</w:t>
      </w:r>
    </w:p>
    <w:p>
      <w:pPr>
        <w:pStyle w:val="Style28"/>
        <w:framePr w:wrap="none" w:vAnchor="page" w:hAnchor="page" w:x="9957" w:y="2168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0039</w:t>
      </w:r>
    </w:p>
    <w:p>
      <w:pPr>
        <w:pStyle w:val="Style52"/>
        <w:framePr w:wrap="none" w:vAnchor="page" w:hAnchor="page" w:x="10475" w:y="2168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0029</w:t>
      </w:r>
    </w:p>
    <w:p>
      <w:pPr>
        <w:pStyle w:val="Style52"/>
        <w:framePr w:wrap="none" w:vAnchor="page" w:hAnchor="page" w:x="10936" w:y="2168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000881</w:t>
      </w:r>
    </w:p>
    <w:p>
      <w:pPr>
        <w:pStyle w:val="Style28"/>
        <w:framePr w:wrap="none" w:vAnchor="page" w:hAnchor="page" w:x="8920" w:y="2191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0045</w:t>
      </w:r>
    </w:p>
    <w:p>
      <w:pPr>
        <w:pStyle w:val="Style28"/>
        <w:framePr w:wrap="none" w:vAnchor="page" w:hAnchor="page" w:x="9439" w:y="2191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0014</w:t>
      </w:r>
    </w:p>
    <w:p>
      <w:pPr>
        <w:pStyle w:val="Style28"/>
        <w:framePr w:wrap="none" w:vAnchor="page" w:hAnchor="page" w:x="9957" w:y="2191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0025</w:t>
      </w:r>
    </w:p>
    <w:p>
      <w:pPr>
        <w:pStyle w:val="Style28"/>
        <w:framePr w:wrap="none" w:vAnchor="page" w:hAnchor="page" w:x="10475" w:y="2191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0014</w:t>
      </w:r>
    </w:p>
    <w:p>
      <w:pPr>
        <w:pStyle w:val="Style52"/>
        <w:framePr w:wrap="none" w:vAnchor="page" w:hAnchor="page" w:x="10936" w:y="2191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000346</w:t>
      </w:r>
    </w:p>
    <w:p>
      <w:pPr>
        <w:pStyle w:val="Style52"/>
        <w:framePr w:wrap="none" w:vAnchor="page" w:hAnchor="page" w:x="8920" w:y="2213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0076</w:t>
      </w:r>
    </w:p>
    <w:p>
      <w:pPr>
        <w:pStyle w:val="Style134"/>
        <w:framePr w:wrap="none" w:vAnchor="page" w:hAnchor="page" w:x="9439" w:y="2212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0020</w:t>
      </w:r>
    </w:p>
    <w:p>
      <w:pPr>
        <w:pStyle w:val="Style52"/>
        <w:framePr w:wrap="none" w:vAnchor="page" w:hAnchor="page" w:x="9957" w:y="2213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0041</w:t>
      </w:r>
    </w:p>
    <w:p>
      <w:pPr>
        <w:pStyle w:val="Style136"/>
        <w:framePr w:wrap="none" w:vAnchor="page" w:hAnchor="page" w:x="10475" w:y="2212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0020</w:t>
      </w:r>
    </w:p>
    <w:p>
      <w:pPr>
        <w:pStyle w:val="Style28"/>
        <w:framePr w:wrap="none" w:vAnchor="page" w:hAnchor="page" w:x="10936" w:y="2213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000698</w:t>
      </w:r>
    </w:p>
    <w:p>
      <w:pPr>
        <w:pStyle w:val="Style28"/>
        <w:framePr w:wrap="none" w:vAnchor="page" w:hAnchor="page" w:x="8920" w:y="2235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0185</w:t>
      </w:r>
    </w:p>
    <w:p>
      <w:pPr>
        <w:pStyle w:val="Style52"/>
        <w:framePr w:wrap="none" w:vAnchor="page" w:hAnchor="page" w:x="9439" w:y="2235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0071</w:t>
      </w:r>
    </w:p>
    <w:p>
      <w:pPr>
        <w:pStyle w:val="Style28"/>
        <w:framePr w:wrap="none" w:vAnchor="page" w:hAnchor="page" w:x="9957" w:y="2235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0055</w:t>
      </w:r>
    </w:p>
    <w:p>
      <w:pPr>
        <w:pStyle w:val="Style52"/>
        <w:framePr w:wrap="none" w:vAnchor="page" w:hAnchor="page" w:x="10475" w:y="2235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0103</w:t>
      </w:r>
    </w:p>
    <w:p>
      <w:pPr>
        <w:pStyle w:val="Style52"/>
        <w:framePr w:wrap="none" w:vAnchor="page" w:hAnchor="page" w:x="10936" w:y="2235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001162</w:t>
      </w:r>
    </w:p>
    <w:p>
      <w:pPr>
        <w:pStyle w:val="Style28"/>
        <w:framePr w:wrap="none" w:vAnchor="page" w:hAnchor="page" w:x="8920" w:y="2258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0058</w:t>
      </w:r>
    </w:p>
    <w:p>
      <w:pPr>
        <w:pStyle w:val="Style138"/>
        <w:framePr w:wrap="none" w:vAnchor="page" w:hAnchor="page" w:x="9439" w:y="2258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0001</w:t>
      </w:r>
    </w:p>
    <w:p>
      <w:pPr>
        <w:pStyle w:val="Style28"/>
        <w:framePr w:wrap="none" w:vAnchor="page" w:hAnchor="page" w:x="9957" w:y="2258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ООП</w:t>
      </w:r>
    </w:p>
    <w:p>
      <w:pPr>
        <w:pStyle w:val="Style28"/>
        <w:framePr w:wrap="none" w:vAnchor="page" w:hAnchor="page" w:x="10475" w:y="2258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0014</w:t>
      </w:r>
    </w:p>
    <w:p>
      <w:pPr>
        <w:pStyle w:val="Style52"/>
        <w:framePr w:wrap="none" w:vAnchor="page" w:hAnchor="page" w:x="10936" w:y="2258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000609</w:t>
      </w:r>
    </w:p>
    <w:p>
      <w:pPr>
        <w:pStyle w:val="Style52"/>
        <w:framePr w:wrap="none" w:vAnchor="page" w:hAnchor="page" w:x="8920" w:y="22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0082</w:t>
      </w:r>
    </w:p>
    <w:p>
      <w:pPr>
        <w:pStyle w:val="Style28"/>
        <w:framePr w:wrap="none" w:vAnchor="page" w:hAnchor="page" w:x="9439" w:y="22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0016</w:t>
      </w:r>
    </w:p>
    <w:p>
      <w:pPr>
        <w:pStyle w:val="Style28"/>
        <w:framePr w:wrap="none" w:vAnchor="page" w:hAnchor="page" w:x="9957" w:y="22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0039</w:t>
      </w:r>
    </w:p>
    <w:p>
      <w:pPr>
        <w:pStyle w:val="Style28"/>
        <w:framePr w:wrap="none" w:vAnchor="page" w:hAnchor="page" w:x="10475" w:y="22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0054</w:t>
      </w:r>
    </w:p>
    <w:p>
      <w:pPr>
        <w:pStyle w:val="Style52"/>
        <w:framePr w:wrap="none" w:vAnchor="page" w:hAnchor="page" w:x="10936" w:y="2280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000782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2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2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2"/>
        <w:szCs w:val="1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Заголовок №1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3">
    <w:name w:val="Оглавлени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4">
    <w:name w:val="Основной текст (2) + Полужирный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Подпись к таблиц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7">
    <w:name w:val="Основной текст (2) + Times New Roman,4 pt,Полужирный"/>
    <w:basedOn w:val="CharStyle11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Основной текст (2) + Times New Roman,4 pt"/>
    <w:basedOn w:val="CharStyle11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(2) + Times New Roman,4,5 pt"/>
    <w:basedOn w:val="CharStyle11"/>
    <w:rPr>
      <w:lang w:val="ru-RU" w:eastAsia="ru-RU" w:bidi="ru-RU"/>
      <w:b/>
      <w:bCs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Основной текст (5)_"/>
    <w:basedOn w:val="DefaultParagraphFont"/>
    <w:link w:val="Style20"/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3">
    <w:name w:val="Основной текст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5">
    <w:name w:val="Подпись к таблиц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6">
    <w:name w:val="Основной текст (6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Основной текст (6) + Candara"/>
    <w:basedOn w:val="CharStyle23"/>
    <w:rPr>
      <w:lang w:val="en-US" w:eastAsia="en-US" w:bidi="en-US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9">
    <w:name w:val="Основной текст (9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31">
    <w:name w:val="Основной текст (11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3">
    <w:name w:val="Основной текст (34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5">
    <w:name w:val="Основной текст (35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7">
    <w:name w:val="Основной текст (41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9">
    <w:name w:val="Основной текст (4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41">
    <w:name w:val="Основной текст (45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43">
    <w:name w:val="Основной текст (46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45">
    <w:name w:val="Основной текст (54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47">
    <w:name w:val="Основной текст (55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49">
    <w:name w:val="Основной текст (56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51">
    <w:name w:val="Основной текст (57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53">
    <w:name w:val="Основной текст (8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55">
    <w:name w:val="Основной текст (17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57">
    <w:name w:val="Основной текст (18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59">
    <w:name w:val="Основной текст (19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61">
    <w:name w:val="Основной текст (14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9"/>
      <w:szCs w:val="9"/>
      <w:rFonts w:ascii="Sylfaen" w:eastAsia="Sylfaen" w:hAnsi="Sylfaen" w:cs="Sylfaen"/>
    </w:rPr>
  </w:style>
  <w:style w:type="character" w:customStyle="1" w:styleId="CharStyle63">
    <w:name w:val="Основной текст (20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5">
    <w:name w:val="Основной текст (21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7">
    <w:name w:val="Основной текст (22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69">
    <w:name w:val="Основной текст (10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71">
    <w:name w:val="Основной текст (7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73">
    <w:name w:val="Основной текст (25)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75">
    <w:name w:val="Основной текст (28)_"/>
    <w:basedOn w:val="DefaultParagraphFont"/>
    <w:link w:val="Style74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77">
    <w:name w:val="Основной текст (12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79">
    <w:name w:val="Основной текст (15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81">
    <w:name w:val="Основной текст (23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83">
    <w:name w:val="Основной текст (26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85">
    <w:name w:val="Основной текст (29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87">
    <w:name w:val="Основной текст (13)_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89">
    <w:name w:val="Основной текст (16)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91">
    <w:name w:val="Основной текст (24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93">
    <w:name w:val="Основной текст (27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5">
    <w:name w:val="Основной текст (30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0"/>
    </w:rPr>
  </w:style>
  <w:style w:type="character" w:customStyle="1" w:styleId="CharStyle97">
    <w:name w:val="Основной текст (36)_"/>
    <w:basedOn w:val="DefaultParagraphFont"/>
    <w:link w:val="Style96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99">
    <w:name w:val="Основной текст (47)_"/>
    <w:basedOn w:val="DefaultParagraphFont"/>
    <w:link w:val="Style98"/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01">
    <w:name w:val="Основной текст (43)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03">
    <w:name w:val="Основной текст (48)_"/>
    <w:basedOn w:val="DefaultParagraphFont"/>
    <w:link w:val="Style10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05">
    <w:name w:val="Основной текст (49)_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07">
    <w:name w:val="Основной текст (37)_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09">
    <w:name w:val="Основной текст (31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11">
    <w:name w:val="Основной текст (38)_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13">
    <w:name w:val="Основной текст (32)_"/>
    <w:basedOn w:val="DefaultParagraphFont"/>
    <w:link w:val="Style11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15">
    <w:name w:val="Основной текст (39)_"/>
    <w:basedOn w:val="DefaultParagraphFont"/>
    <w:link w:val="Style114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17">
    <w:name w:val="Основной текст (50)_"/>
    <w:basedOn w:val="DefaultParagraphFont"/>
    <w:link w:val="Style116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19">
    <w:name w:val="Основной текст (33)_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1">
    <w:name w:val="Основной текст (40)_"/>
    <w:basedOn w:val="DefaultParagraphFont"/>
    <w:link w:val="Style12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3">
    <w:name w:val="Основной текст (44)_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0"/>
    </w:rPr>
  </w:style>
  <w:style w:type="character" w:customStyle="1" w:styleId="CharStyle125">
    <w:name w:val="Основной текст (51)_"/>
    <w:basedOn w:val="DefaultParagraphFont"/>
    <w:link w:val="Style124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0"/>
    </w:rPr>
  </w:style>
  <w:style w:type="character" w:customStyle="1" w:styleId="CharStyle127">
    <w:name w:val="Основной текст (52)_"/>
    <w:basedOn w:val="DefaultParagraphFont"/>
    <w:link w:val="Style126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9">
    <w:name w:val="Основной текст (53)_"/>
    <w:basedOn w:val="DefaultParagraphFont"/>
    <w:link w:val="Style128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31">
    <w:name w:val="Основной текст (58)_"/>
    <w:basedOn w:val="DefaultParagraphFont"/>
    <w:link w:val="Style13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33">
    <w:name w:val="Основной текст (59)_"/>
    <w:basedOn w:val="DefaultParagraphFont"/>
    <w:link w:val="Style132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35">
    <w:name w:val="Основной текст (60)_"/>
    <w:basedOn w:val="DefaultParagraphFont"/>
    <w:link w:val="Style134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37">
    <w:name w:val="Основной текст (62)_"/>
    <w:basedOn w:val="DefaultParagraphFont"/>
    <w:link w:val="Style13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39">
    <w:name w:val="Основной текст (61)_"/>
    <w:basedOn w:val="DefaultParagraphFont"/>
    <w:link w:val="Style13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line="151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line="151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2">
    <w:name w:val="Оглавление"/>
    <w:basedOn w:val="Normal"/>
    <w:link w:val="CharStyle13"/>
    <w:pPr>
      <w:widowControl w:val="0"/>
      <w:shd w:val="clear" w:color="auto" w:fill="FFFFFF"/>
      <w:jc w:val="both"/>
      <w:spacing w:line="151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5">
    <w:name w:val="Подпись к таблице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jc w:val="center"/>
      <w:spacing w:line="115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spacing w:line="110" w:lineRule="exact"/>
      <w:ind w:hanging="240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4">
    <w:name w:val="Подпись к таблице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8">
    <w:name w:val="Основной текст (9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30">
    <w:name w:val="Основной текст (11)"/>
    <w:basedOn w:val="Normal"/>
    <w:link w:val="CharStyle31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2">
    <w:name w:val="Основной текст (34)"/>
    <w:basedOn w:val="Normal"/>
    <w:link w:val="CharStyle33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4">
    <w:name w:val="Основной текст (35)"/>
    <w:basedOn w:val="Normal"/>
    <w:link w:val="CharStyle35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6">
    <w:name w:val="Основной текст (41)"/>
    <w:basedOn w:val="Normal"/>
    <w:link w:val="CharStyle37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8">
    <w:name w:val="Основной текст (42)"/>
    <w:basedOn w:val="Normal"/>
    <w:link w:val="CharStyle39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40">
    <w:name w:val="Основной текст (45)"/>
    <w:basedOn w:val="Normal"/>
    <w:link w:val="CharStyle41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42">
    <w:name w:val="Основной текст (46)"/>
    <w:basedOn w:val="Normal"/>
    <w:link w:val="CharStyle43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44">
    <w:name w:val="Основной текст (54)"/>
    <w:basedOn w:val="Normal"/>
    <w:link w:val="CharStyle45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46">
    <w:name w:val="Основной текст (55)"/>
    <w:basedOn w:val="Normal"/>
    <w:link w:val="CharStyle47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48">
    <w:name w:val="Основной текст (56)"/>
    <w:basedOn w:val="Normal"/>
    <w:link w:val="CharStyle49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0">
    <w:name w:val="Основной текст (57)"/>
    <w:basedOn w:val="Normal"/>
    <w:link w:val="CharStyle51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2">
    <w:name w:val="Основной текст (8)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4">
    <w:name w:val="Основной текст (17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6">
    <w:name w:val="Основной текст (18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8">
    <w:name w:val="Основной текст (19)"/>
    <w:basedOn w:val="Normal"/>
    <w:link w:val="CharStyle5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60">
    <w:name w:val="Основной текст (14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Sylfaen" w:eastAsia="Sylfaen" w:hAnsi="Sylfaen" w:cs="Sylfaen"/>
    </w:rPr>
  </w:style>
  <w:style w:type="paragraph" w:customStyle="1" w:styleId="Style62">
    <w:name w:val="Основной текст (20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64">
    <w:name w:val="Основной текст (21)"/>
    <w:basedOn w:val="Normal"/>
    <w:link w:val="CharStyle6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66">
    <w:name w:val="Основной текст (22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68">
    <w:name w:val="Основной текст (10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70">
    <w:name w:val="Основной текст (7)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72">
    <w:name w:val="Основной текст (25)"/>
    <w:basedOn w:val="Normal"/>
    <w:link w:val="CharStyle7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74">
    <w:name w:val="Основной текст (28)"/>
    <w:basedOn w:val="Normal"/>
    <w:link w:val="CharStyle7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76">
    <w:name w:val="Основной текст (12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78">
    <w:name w:val="Основной текст (15)"/>
    <w:basedOn w:val="Normal"/>
    <w:link w:val="CharStyle7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80">
    <w:name w:val="Основной текст (23)"/>
    <w:basedOn w:val="Normal"/>
    <w:link w:val="CharStyle8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82">
    <w:name w:val="Основной текст (26)"/>
    <w:basedOn w:val="Normal"/>
    <w:link w:val="CharStyle8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84">
    <w:name w:val="Основной текст (29)"/>
    <w:basedOn w:val="Normal"/>
    <w:link w:val="CharStyle8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86">
    <w:name w:val="Основной текст (13)"/>
    <w:basedOn w:val="Normal"/>
    <w:link w:val="CharStyle8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88">
    <w:name w:val="Основной текст (16)"/>
    <w:basedOn w:val="Normal"/>
    <w:link w:val="CharStyle8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90">
    <w:name w:val="Основной текст (24)"/>
    <w:basedOn w:val="Normal"/>
    <w:link w:val="CharStyle9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92">
    <w:name w:val="Основной текст (27)"/>
    <w:basedOn w:val="Normal"/>
    <w:link w:val="CharStyle9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94">
    <w:name w:val="Основной текст (30)"/>
    <w:basedOn w:val="Normal"/>
    <w:link w:val="CharStyle9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0"/>
    </w:rPr>
  </w:style>
  <w:style w:type="paragraph" w:customStyle="1" w:styleId="Style96">
    <w:name w:val="Основной текст (36)"/>
    <w:basedOn w:val="Normal"/>
    <w:link w:val="CharStyle9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98">
    <w:name w:val="Основной текст (47)"/>
    <w:basedOn w:val="Normal"/>
    <w:link w:val="CharStyle9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00">
    <w:name w:val="Основной текст (43)"/>
    <w:basedOn w:val="Normal"/>
    <w:link w:val="CharStyle10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02">
    <w:name w:val="Основной текст (48)"/>
    <w:basedOn w:val="Normal"/>
    <w:link w:val="CharStyle10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04">
    <w:name w:val="Основной текст (49)"/>
    <w:basedOn w:val="Normal"/>
    <w:link w:val="CharStyle10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06">
    <w:name w:val="Основной текст (37)"/>
    <w:basedOn w:val="Normal"/>
    <w:link w:val="CharStyle10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08">
    <w:name w:val="Основной текст (31)"/>
    <w:basedOn w:val="Normal"/>
    <w:link w:val="CharStyle10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10">
    <w:name w:val="Основной текст (38)"/>
    <w:basedOn w:val="Normal"/>
    <w:link w:val="CharStyle1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12">
    <w:name w:val="Основной текст (32)"/>
    <w:basedOn w:val="Normal"/>
    <w:link w:val="CharStyle1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14">
    <w:name w:val="Основной текст (39)"/>
    <w:basedOn w:val="Normal"/>
    <w:link w:val="CharStyle1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16">
    <w:name w:val="Основной текст (50)"/>
    <w:basedOn w:val="Normal"/>
    <w:link w:val="CharStyle1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118">
    <w:name w:val="Основной текст (33)"/>
    <w:basedOn w:val="Normal"/>
    <w:link w:val="CharStyle1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20">
    <w:name w:val="Основной текст (40)"/>
    <w:basedOn w:val="Normal"/>
    <w:link w:val="CharStyle1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22">
    <w:name w:val="Основной текст (44)"/>
    <w:basedOn w:val="Normal"/>
    <w:link w:val="CharStyle1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0"/>
    </w:rPr>
  </w:style>
  <w:style w:type="paragraph" w:customStyle="1" w:styleId="Style124">
    <w:name w:val="Основной текст (51)"/>
    <w:basedOn w:val="Normal"/>
    <w:link w:val="CharStyle1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0"/>
    </w:rPr>
  </w:style>
  <w:style w:type="paragraph" w:customStyle="1" w:styleId="Style126">
    <w:name w:val="Основной текст (52)"/>
    <w:basedOn w:val="Normal"/>
    <w:link w:val="CharStyle1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28">
    <w:name w:val="Основной текст (53)"/>
    <w:basedOn w:val="Normal"/>
    <w:link w:val="CharStyle1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130">
    <w:name w:val="Основной текст (58)"/>
    <w:basedOn w:val="Normal"/>
    <w:link w:val="CharStyle1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2">
    <w:name w:val="Основной текст (59)"/>
    <w:basedOn w:val="Normal"/>
    <w:link w:val="CharStyle1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4">
    <w:name w:val="Основной текст (60)"/>
    <w:basedOn w:val="Normal"/>
    <w:link w:val="CharStyle1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36">
    <w:name w:val="Основной текст (62)"/>
    <w:basedOn w:val="Normal"/>
    <w:link w:val="CharStyle1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38">
    <w:name w:val="Основной текст (61)"/>
    <w:basedOn w:val="Normal"/>
    <w:link w:val="CharStyle1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