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BC0AC6" w:rsidRDefault="00BC0AC6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A2FB7" w:rsidRDefault="00AA2FB7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20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Алтухова Жанна Викторовна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Быстрова Нина Николаевна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Тверская область, Андреапольский муниципальный округ, с. Хотилицы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Дроздов Алексей Николаевич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Евсеенко Светлана Юрьевна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9F3A78">
              <w:rPr>
                <w:rFonts w:ascii="Times New Roman" w:hAnsi="Times New Roman"/>
                <w:sz w:val="28"/>
                <w:szCs w:val="28"/>
              </w:rPr>
              <w:br/>
            </w:r>
            <w:r w:rsidRPr="00AA2FB7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9F3A7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9F3A7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8">
              <w:rPr>
                <w:rFonts w:ascii="Times New Roman" w:hAnsi="Times New Roman"/>
                <w:sz w:val="28"/>
                <w:szCs w:val="28"/>
              </w:rPr>
              <w:t>Конева Галина Александровна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ГБУ  КЦСОН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AA2FB7" w:rsidRPr="00FA1D5A" w:rsidTr="00BC0AC6">
        <w:trPr>
          <w:trHeight w:val="338"/>
        </w:trPr>
        <w:tc>
          <w:tcPr>
            <w:tcW w:w="567" w:type="dxa"/>
          </w:tcPr>
          <w:p w:rsidR="00AA2FB7" w:rsidRPr="009F3A78" w:rsidRDefault="00AA2FB7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A2FB7" w:rsidRPr="00AA2FB7" w:rsidRDefault="00AA2F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3A78">
              <w:rPr>
                <w:rFonts w:ascii="Times New Roman" w:hAnsi="Times New Roman"/>
                <w:sz w:val="28"/>
                <w:szCs w:val="28"/>
              </w:rPr>
              <w:t>Мих</w:t>
            </w: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айловская Нина Викторовна</w:t>
            </w:r>
          </w:p>
        </w:tc>
        <w:tc>
          <w:tcPr>
            <w:tcW w:w="7655" w:type="dxa"/>
          </w:tcPr>
          <w:p w:rsidR="00AA2FB7" w:rsidRPr="00AA2FB7" w:rsidRDefault="00AA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2FB7" w:rsidRPr="00FA1D5A" w:rsidRDefault="00AA2FB7" w:rsidP="00BC41C3">
            <w:pPr>
              <w:rPr>
                <w:rFonts w:ascii="Times New Roman" w:hAnsi="Times New Roman"/>
              </w:rPr>
            </w:pPr>
          </w:p>
        </w:tc>
      </w:tr>
      <w:tr w:rsidR="00AA2FB7" w:rsidRPr="00FA1D5A" w:rsidTr="00BC0AC6">
        <w:trPr>
          <w:trHeight w:val="338"/>
        </w:trPr>
        <w:tc>
          <w:tcPr>
            <w:tcW w:w="567" w:type="dxa"/>
          </w:tcPr>
          <w:p w:rsidR="00AA2FB7" w:rsidRPr="00AA2FB7" w:rsidRDefault="00AA2FB7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AA2FB7" w:rsidRPr="00AA2FB7" w:rsidRDefault="00AA2F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Яковлева Татьяна Викторовна</w:t>
            </w:r>
          </w:p>
        </w:tc>
        <w:tc>
          <w:tcPr>
            <w:tcW w:w="7655" w:type="dxa"/>
          </w:tcPr>
          <w:p w:rsidR="00AA2FB7" w:rsidRPr="00AA2FB7" w:rsidRDefault="00AA2F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2FB7" w:rsidRPr="00FA1D5A" w:rsidRDefault="00AA2FB7" w:rsidP="00BC41C3">
            <w:pPr>
              <w:rPr>
                <w:rFonts w:ascii="Times New Roman" w:hAnsi="Times New Roman"/>
              </w:rPr>
            </w:pPr>
          </w:p>
        </w:tc>
      </w:tr>
    </w:tbl>
    <w:p w:rsidR="003873EC" w:rsidRPr="00FA1D5A" w:rsidRDefault="003873E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84F8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80890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AB28-2EFB-4E4B-8279-3D88B86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2023-05-30T12:58:00Z</dcterms:modified>
</cp:coreProperties>
</file>