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11" w:rsidRDefault="00544111" w:rsidP="00823626">
      <w:r>
        <w:t xml:space="preserve">Экземпляр №  ______   </w:t>
      </w:r>
    </w:p>
    <w:p w:rsidR="00544111" w:rsidRDefault="00544111" w:rsidP="00823626"/>
    <w:p w:rsidR="00544111" w:rsidRDefault="00544111" w:rsidP="00544111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 Совета депутатов города </w:t>
      </w:r>
      <w:proofErr w:type="spellStart"/>
      <w:r>
        <w:rPr>
          <w:b/>
          <w:sz w:val="28"/>
        </w:rPr>
        <w:t>Андреаполь</w:t>
      </w:r>
      <w:proofErr w:type="spellEnd"/>
      <w:r>
        <w:rPr>
          <w:b/>
          <w:sz w:val="28"/>
        </w:rPr>
        <w:t xml:space="preserve">  Андреапольского района Тверской области  четвертого созыва</w:t>
      </w:r>
    </w:p>
    <w:p w:rsidR="00544111" w:rsidRDefault="00544111" w:rsidP="00544111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544111" w:rsidRDefault="00544111" w:rsidP="0054411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44111" w:rsidTr="00544111">
        <w:tc>
          <w:tcPr>
            <w:tcW w:w="9572" w:type="dxa"/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544111" w:rsidTr="00544111">
        <w:tc>
          <w:tcPr>
            <w:tcW w:w="9572" w:type="dxa"/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544111" w:rsidTr="00544111">
        <w:tc>
          <w:tcPr>
            <w:tcW w:w="9572" w:type="dxa"/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Андреапольскому</w:t>
            </w:r>
            <w:proofErr w:type="spellEnd"/>
            <w:r>
              <w:rPr>
                <w:sz w:val="28"/>
              </w:rPr>
              <w:t xml:space="preserve"> городскому </w:t>
            </w:r>
            <w:proofErr w:type="spellStart"/>
            <w:r>
              <w:rPr>
                <w:sz w:val="28"/>
              </w:rPr>
              <w:t>пятимандатному</w:t>
            </w:r>
            <w:proofErr w:type="spellEnd"/>
            <w:r>
              <w:rPr>
                <w:sz w:val="28"/>
              </w:rPr>
              <w:t xml:space="preserve"> избирательному округу № 3</w:t>
            </w:r>
          </w:p>
        </w:tc>
      </w:tr>
    </w:tbl>
    <w:p w:rsidR="00544111" w:rsidRDefault="00544111" w:rsidP="0054411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44111" w:rsidTr="00544111">
        <w:tc>
          <w:tcPr>
            <w:tcW w:w="9078" w:type="dxa"/>
            <w:shd w:val="clear" w:color="auto" w:fill="auto"/>
            <w:vAlign w:val="bottom"/>
          </w:tcPr>
          <w:p w:rsidR="00544111" w:rsidRPr="00544111" w:rsidRDefault="00544111" w:rsidP="00544111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4111" w:rsidRPr="00544111" w:rsidRDefault="00544111" w:rsidP="00544111">
            <w:r>
              <w:t>4</w:t>
            </w:r>
          </w:p>
        </w:tc>
      </w:tr>
      <w:tr w:rsidR="00544111" w:rsidTr="00544111">
        <w:tc>
          <w:tcPr>
            <w:tcW w:w="9078" w:type="dxa"/>
            <w:shd w:val="clear" w:color="auto" w:fill="auto"/>
            <w:vAlign w:val="bottom"/>
          </w:tcPr>
          <w:p w:rsidR="00544111" w:rsidRDefault="00544111" w:rsidP="00544111"/>
          <w:p w:rsidR="00544111" w:rsidRPr="00544111" w:rsidRDefault="00544111" w:rsidP="00544111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4111" w:rsidRPr="00544111" w:rsidRDefault="00544111" w:rsidP="00544111">
            <w:r>
              <w:t>4</w:t>
            </w:r>
          </w:p>
        </w:tc>
      </w:tr>
      <w:tr w:rsidR="00544111" w:rsidTr="00544111">
        <w:tc>
          <w:tcPr>
            <w:tcW w:w="9078" w:type="dxa"/>
            <w:shd w:val="clear" w:color="auto" w:fill="auto"/>
            <w:vAlign w:val="bottom"/>
          </w:tcPr>
          <w:p w:rsidR="00544111" w:rsidRPr="00544111" w:rsidRDefault="00544111" w:rsidP="0054411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4111" w:rsidRPr="00544111" w:rsidRDefault="00544111" w:rsidP="00544111">
            <w:r>
              <w:t>0</w:t>
            </w:r>
          </w:p>
        </w:tc>
      </w:tr>
      <w:tr w:rsidR="00544111" w:rsidTr="00544111">
        <w:tc>
          <w:tcPr>
            <w:tcW w:w="9078" w:type="dxa"/>
            <w:shd w:val="clear" w:color="auto" w:fill="auto"/>
            <w:vAlign w:val="bottom"/>
          </w:tcPr>
          <w:p w:rsidR="00544111" w:rsidRPr="00544111" w:rsidRDefault="00544111" w:rsidP="00544111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4111" w:rsidRPr="00544111" w:rsidRDefault="00544111" w:rsidP="00544111">
            <w:pPr>
              <w:rPr>
                <w:sz w:val="20"/>
              </w:rPr>
            </w:pPr>
            <w:r>
              <w:t>0</w:t>
            </w:r>
          </w:p>
        </w:tc>
      </w:tr>
    </w:tbl>
    <w:p w:rsidR="00544111" w:rsidRDefault="00544111" w:rsidP="0054411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44111" w:rsidTr="00544111">
        <w:tc>
          <w:tcPr>
            <w:tcW w:w="9572" w:type="dxa"/>
            <w:shd w:val="clear" w:color="auto" w:fill="auto"/>
            <w:vAlign w:val="bottom"/>
          </w:tcPr>
          <w:p w:rsidR="00544111" w:rsidRDefault="00544111" w:rsidP="00544111">
            <w:pPr>
              <w:jc w:val="both"/>
            </w:pPr>
          </w:p>
          <w:p w:rsidR="00544111" w:rsidRPr="00544111" w:rsidRDefault="00544111" w:rsidP="00544111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544111" w:rsidRDefault="00544111" w:rsidP="0054411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</w:t>
            </w:r>
            <w:r w:rsidR="002410A1">
              <w:t>юллетеней, полученных участковыми избирательными</w:t>
            </w:r>
            <w:r>
              <w:t xml:space="preserve"> комисси</w:t>
            </w:r>
            <w:r w:rsidR="002410A1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 xml:space="preserve">Число избирательных бюллетеней, </w:t>
            </w:r>
            <w:r w:rsidR="002410A1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бюллетеней, выданных избирателя</w:t>
            </w:r>
            <w:r w:rsidR="002410A1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4111" w:rsidTr="00544111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11" w:rsidRPr="00544111" w:rsidRDefault="00544111" w:rsidP="0054411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11" w:rsidRPr="00544111" w:rsidRDefault="00544111" w:rsidP="0054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roofErr w:type="spellStart"/>
            <w:r>
              <w:t>Баранник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roofErr w:type="spellStart"/>
            <w:r>
              <w:t>Веселкова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Детков Дмитрий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roofErr w:type="spellStart"/>
            <w:r>
              <w:t>Кислощенко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Михайлова Любовь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Михайловский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roofErr w:type="spellStart"/>
            <w:r>
              <w:t>Ряженцев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4111" w:rsidTr="0054411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544111" w:rsidRDefault="00544111" w:rsidP="0054411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Pr="00544111" w:rsidRDefault="00544111" w:rsidP="0054411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Pr="00544111" w:rsidRDefault="00544111" w:rsidP="0054411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proofErr w:type="spellStart"/>
            <w:r>
              <w:t>Бобарыкина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Pr="00544111" w:rsidRDefault="00544111" w:rsidP="0054411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proofErr w:type="spellStart"/>
            <w:r>
              <w:t>Дяченко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Pr="00544111" w:rsidRDefault="00544111" w:rsidP="00544111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proofErr w:type="spellStart"/>
            <w:r>
              <w:t>Банакер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6F6595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6F6595" w:rsidP="006F6595">
            <w:pPr>
              <w:jc w:val="center"/>
              <w:rPr>
                <w:sz w:val="16"/>
              </w:rPr>
            </w:pPr>
            <w:r w:rsidRPr="0082402B">
              <w:rPr>
                <w:sz w:val="20"/>
                <w:szCs w:val="20"/>
              </w:rPr>
              <w:t>полномочия приостановлены</w:t>
            </w: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proofErr w:type="spellStart"/>
            <w:r>
              <w:t>Венкова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  <w:tr w:rsidR="00544111" w:rsidTr="00544111">
        <w:tc>
          <w:tcPr>
            <w:tcW w:w="2729" w:type="dxa"/>
            <w:shd w:val="clear" w:color="auto" w:fill="auto"/>
            <w:vAlign w:val="center"/>
          </w:tcPr>
          <w:p w:rsidR="00544111" w:rsidRDefault="00544111" w:rsidP="0054411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4111" w:rsidRPr="00544111" w:rsidRDefault="00544111" w:rsidP="00544111">
            <w:pPr>
              <w:spacing w:before="100"/>
            </w:pPr>
            <w:proofErr w:type="spellStart"/>
            <w:r>
              <w:t>Талалина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:rsidR="00544111" w:rsidRDefault="00544111" w:rsidP="0054411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111" w:rsidRPr="00544111" w:rsidRDefault="00544111" w:rsidP="00544111">
            <w:pPr>
              <w:jc w:val="center"/>
              <w:rPr>
                <w:sz w:val="16"/>
              </w:rPr>
            </w:pPr>
          </w:p>
        </w:tc>
      </w:tr>
    </w:tbl>
    <w:p w:rsidR="00544111" w:rsidRDefault="00544111" w:rsidP="00544111"/>
    <w:p w:rsidR="00544111" w:rsidRDefault="00544111" w:rsidP="00544111"/>
    <w:p w:rsidR="00EB06F9" w:rsidRPr="00544111" w:rsidRDefault="00544111" w:rsidP="00544111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10 минут</w:t>
      </w:r>
    </w:p>
    <w:sectPr w:rsidR="00EB06F9" w:rsidRPr="00544111" w:rsidSect="0054411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2410A1"/>
    <w:rsid w:val="00544111"/>
    <w:rsid w:val="006F6595"/>
    <w:rsid w:val="00823626"/>
    <w:rsid w:val="00BE629D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Алексей Валерьевич</cp:lastModifiedBy>
  <cp:revision>3</cp:revision>
  <cp:lastPrinted>2017-09-11T00:06:00Z</cp:lastPrinted>
  <dcterms:created xsi:type="dcterms:W3CDTF">2017-09-11T00:06:00Z</dcterms:created>
  <dcterms:modified xsi:type="dcterms:W3CDTF">2017-09-12T11:33:00Z</dcterms:modified>
</cp:coreProperties>
</file>