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2F" w:rsidRDefault="0075122F" w:rsidP="007512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2.5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3"/>
        <w:gridCol w:w="5675"/>
      </w:tblGrid>
      <w:tr w:rsidR="0075122F" w:rsidTr="0075122F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22F" w:rsidRDefault="0075122F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22F" w:rsidRDefault="0075122F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75122F" w:rsidRDefault="0075122F" w:rsidP="0075122F">
      <w:pPr>
        <w:jc w:val="center"/>
        <w:rPr>
          <w:rFonts w:ascii="Times New Roman" w:hAnsi="Times New Roman"/>
          <w:sz w:val="28"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5"/>
        <w:gridCol w:w="567"/>
        <w:gridCol w:w="5676"/>
      </w:tblGrid>
      <w:tr w:rsidR="0075122F" w:rsidTr="0075122F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22F" w:rsidRDefault="007512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 21 июля 2017 года (постановление № 38/267-4)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22F" w:rsidRDefault="007512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22F" w:rsidRDefault="007512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</w:rPr>
              <w:t>Приложение к решению заседания Местного политического совета избирательного объединения  "Андреапольское местное отделение Партии "ЕДИНАЯ РОССИЯ"</w:t>
            </w:r>
          </w:p>
          <w:p w:rsidR="0075122F" w:rsidRDefault="007512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</w:rPr>
              <w:t>от 4 июля 2017 года</w:t>
            </w:r>
          </w:p>
        </w:tc>
      </w:tr>
    </w:tbl>
    <w:p w:rsidR="0075122F" w:rsidRDefault="0075122F" w:rsidP="0075122F">
      <w:pPr>
        <w:jc w:val="both"/>
        <w:rPr>
          <w:rFonts w:ascii="Times New Roman" w:hAnsi="Times New Roman"/>
          <w:sz w:val="24"/>
          <w:lang w:eastAsia="en-US"/>
        </w:rPr>
      </w:pPr>
    </w:p>
    <w:p w:rsidR="0075122F" w:rsidRDefault="0075122F" w:rsidP="007512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75122F" w:rsidRDefault="0075122F" w:rsidP="007512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Волокского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75122F" w:rsidRDefault="0075122F" w:rsidP="007512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Партии "ЕДИНАЯ РОССИЯ"</w:t>
      </w:r>
    </w:p>
    <w:p w:rsidR="0075122F" w:rsidRDefault="0075122F" w:rsidP="007512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75122F" w:rsidRDefault="0075122F" w:rsidP="007512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122F" w:rsidRDefault="0075122F" w:rsidP="007512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122F" w:rsidRDefault="0075122F" w:rsidP="007512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Волокский четырёхмандатный избирательный округ № 1 (4-манд.)</w:t>
      </w:r>
    </w:p>
    <w:p w:rsidR="0075122F" w:rsidRDefault="0075122F" w:rsidP="007512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122F" w:rsidRDefault="0075122F" w:rsidP="0075122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Васильев Олег Николаевич, 1966 года рождения, место жительства – Тверская область, Андреапольский район, деревня Горицы, депутат Совета депутатов Волокского сельского поселения Андреапольског района Тверской области третьего созыва.</w:t>
      </w:r>
    </w:p>
    <w:p w:rsidR="0075122F" w:rsidRDefault="0075122F" w:rsidP="0075122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Линус Галина Фёдоровна, 1966 года рождения, место жительства – Тверская область, Андреапольский район, деревня Галутино.</w:t>
      </w:r>
    </w:p>
    <w:p w:rsidR="0075122F" w:rsidRDefault="0075122F" w:rsidP="0075122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Линус Ольга Анатольевна, 1972 года рождения, место жительства – Тверская область, Андреапольский район, деревня Выползово.</w:t>
      </w:r>
    </w:p>
    <w:p w:rsidR="0075122F" w:rsidRDefault="0075122F" w:rsidP="0075122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Михайлова Елена Дмитриевна, 1972 года рождения, адрес места жительства – Тверская область, Андреапольский район, деревня Дядькино.</w:t>
      </w:r>
    </w:p>
    <w:p w:rsidR="0075122F" w:rsidRDefault="0075122F" w:rsidP="0075122F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5122F" w:rsidRDefault="0075122F" w:rsidP="0075122F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5122F" w:rsidRDefault="0075122F" w:rsidP="0075122F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5122F" w:rsidRDefault="0075122F" w:rsidP="0075122F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5122F" w:rsidRDefault="0075122F" w:rsidP="0075122F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5122F" w:rsidRDefault="0075122F" w:rsidP="0075122F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Любинский трёхмандатный избирательный округ № 2 (3-манд.)</w:t>
      </w:r>
    </w:p>
    <w:p w:rsidR="0075122F" w:rsidRDefault="0075122F" w:rsidP="0075122F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5122F" w:rsidRDefault="0075122F" w:rsidP="0075122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Крылов Александр Иванович, 1989 года рождения, место жительства – Тверская область, Андреапольский район, деревня Любино, депутат Совета депутатов Волокского сельского поселения Андреапольског района Тверской области третьего созыва, член Всероссийской политической партии "ЕДИНАЯ РОССИЯ".</w:t>
      </w:r>
    </w:p>
    <w:p w:rsidR="0075122F" w:rsidRDefault="0075122F" w:rsidP="0075122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Крылов Иван Тимофеевич, 1955 года рождения, место жительства – Тверская область, Андреапольский район, деревня Любино, депутат Совета депутатов Волокского сельского поселения Андреапольског района Тверской области третьего созыва, член Всероссийской политической партии "ЕДИНАЯ РОССИЯ".</w:t>
      </w:r>
    </w:p>
    <w:p w:rsidR="0075122F" w:rsidRDefault="0075122F" w:rsidP="0075122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Лебедев Иван Павлович, 1964 года рождения, место жительства – Тверская область, Андреапольский район, деревня Кузнецово.</w:t>
      </w:r>
    </w:p>
    <w:p w:rsidR="0075122F" w:rsidRDefault="0075122F" w:rsidP="0075122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A838D1" w:rsidRDefault="00A838D1"/>
    <w:sectPr w:rsidR="00A8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5122F"/>
    <w:rsid w:val="0075122F"/>
    <w:rsid w:val="00A8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2017-07-21T13:28:00Z</cp:lastPrinted>
  <dcterms:created xsi:type="dcterms:W3CDTF">2017-07-21T13:28:00Z</dcterms:created>
  <dcterms:modified xsi:type="dcterms:W3CDTF">2017-07-21T13:28:00Z</dcterms:modified>
</cp:coreProperties>
</file>