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>Совета депутатов Аксеновского сельского поселения</w:t>
      </w:r>
      <w:r w:rsidR="00F6363E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b/>
          <w:sz w:val="28"/>
          <w:szCs w:val="28"/>
        </w:rPr>
        <w:t>выдвинутого по</w:t>
      </w:r>
      <w:r>
        <w:rPr>
          <w:b/>
        </w:rPr>
        <w:t xml:space="preserve"> </w:t>
      </w:r>
      <w:r w:rsidR="00B003E3">
        <w:rPr>
          <w:b/>
        </w:rPr>
        <w:t xml:space="preserve">Аксеновскому </w:t>
      </w:r>
      <w:proofErr w:type="spellStart"/>
      <w:r w:rsidR="00B003E3">
        <w:rPr>
          <w:b/>
        </w:rPr>
        <w:t>трехмандатному</w:t>
      </w:r>
      <w:proofErr w:type="spellEnd"/>
      <w:r w:rsidR="00B003E3">
        <w:rPr>
          <w:b/>
        </w:rPr>
        <w:t xml:space="preserve"> избирательному округу№1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F6363E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B3189"/>
    <w:rsid w:val="00422E79"/>
    <w:rsid w:val="00471A7D"/>
    <w:rsid w:val="00500C38"/>
    <w:rsid w:val="0050793E"/>
    <w:rsid w:val="00544B6A"/>
    <w:rsid w:val="005A111E"/>
    <w:rsid w:val="005C0287"/>
    <w:rsid w:val="00636A6D"/>
    <w:rsid w:val="006B0FB4"/>
    <w:rsid w:val="00722D8E"/>
    <w:rsid w:val="00814EC7"/>
    <w:rsid w:val="00883F95"/>
    <w:rsid w:val="008F592B"/>
    <w:rsid w:val="00987B4D"/>
    <w:rsid w:val="009D4826"/>
    <w:rsid w:val="00AE10DE"/>
    <w:rsid w:val="00B003E3"/>
    <w:rsid w:val="00B45D08"/>
    <w:rsid w:val="00C00CEA"/>
    <w:rsid w:val="00E34AD5"/>
    <w:rsid w:val="00E8519F"/>
    <w:rsid w:val="00F6363E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2017-06-24T09:54:00Z</dcterms:created>
  <dcterms:modified xsi:type="dcterms:W3CDTF">2017-07-04T10:02:00Z</dcterms:modified>
</cp:coreProperties>
</file>