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EC" w:rsidRPr="00FF70EC" w:rsidRDefault="00FF70EC" w:rsidP="00FF7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805" w:type="dxa"/>
        <w:tblInd w:w="3652" w:type="dxa"/>
        <w:tblLayout w:type="fixed"/>
        <w:tblLook w:val="04A0"/>
      </w:tblPr>
      <w:tblGrid>
        <w:gridCol w:w="5805"/>
      </w:tblGrid>
      <w:tr w:rsidR="00FF70EC" w:rsidRPr="00FF70EC" w:rsidTr="003C47BE">
        <w:tc>
          <w:tcPr>
            <w:tcW w:w="5805" w:type="dxa"/>
            <w:hideMark/>
          </w:tcPr>
          <w:p w:rsidR="00FF70EC" w:rsidRPr="00FF70EC" w:rsidRDefault="00FF70EC" w:rsidP="00FF70E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EC">
              <w:rPr>
                <w:rFonts w:ascii="Times New Roman" w:hAnsi="Times New Roman" w:cs="Times New Roman"/>
                <w:sz w:val="28"/>
                <w:szCs w:val="28"/>
              </w:rPr>
              <w:t>В территориальную избирательную комиссию</w:t>
            </w:r>
          </w:p>
        </w:tc>
      </w:tr>
      <w:tr w:rsidR="00FF70EC" w:rsidRPr="00FF70EC" w:rsidTr="003C47BE">
        <w:tc>
          <w:tcPr>
            <w:tcW w:w="5805" w:type="dxa"/>
            <w:hideMark/>
          </w:tcPr>
          <w:p w:rsidR="00FF70EC" w:rsidRPr="00FF70EC" w:rsidRDefault="00FF70EC" w:rsidP="00FF70E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EC">
              <w:rPr>
                <w:rFonts w:ascii="Times New Roman" w:hAnsi="Times New Roman" w:cs="Times New Roman"/>
                <w:sz w:val="28"/>
                <w:szCs w:val="28"/>
              </w:rPr>
              <w:t>Андреапольского района</w:t>
            </w:r>
          </w:p>
        </w:tc>
      </w:tr>
    </w:tbl>
    <w:p w:rsidR="00FF70EC" w:rsidRPr="00FF70EC" w:rsidRDefault="00FF70EC" w:rsidP="00FF70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70EC" w:rsidRPr="00FF70EC" w:rsidRDefault="00FF70EC" w:rsidP="00FF70EC">
      <w:pPr>
        <w:pStyle w:val="3"/>
        <w:widowControl w:val="0"/>
        <w:spacing w:after="0"/>
        <w:jc w:val="center"/>
        <w:rPr>
          <w:sz w:val="28"/>
          <w:szCs w:val="28"/>
        </w:rPr>
      </w:pPr>
      <w:r w:rsidRPr="00FF70EC">
        <w:rPr>
          <w:b/>
          <w:sz w:val="28"/>
          <w:szCs w:val="28"/>
          <w:lang w:val="ru-RU"/>
        </w:rPr>
        <w:t xml:space="preserve">СВЕДЕНИЯ </w:t>
      </w:r>
      <w:r w:rsidRPr="00FF70EC">
        <w:rPr>
          <w:b/>
          <w:sz w:val="28"/>
          <w:szCs w:val="28"/>
          <w:lang w:val="ru-RU"/>
        </w:rPr>
        <w:br/>
      </w:r>
      <w:r w:rsidRPr="00FF70EC">
        <w:rPr>
          <w:b/>
          <w:sz w:val="28"/>
          <w:szCs w:val="28"/>
        </w:rPr>
        <w:t>об изменениях в данных о кандидате</w:t>
      </w:r>
      <w:r w:rsidRPr="00FF70EC">
        <w:rPr>
          <w:rStyle w:val="a5"/>
          <w:b/>
          <w:sz w:val="28"/>
          <w:szCs w:val="28"/>
        </w:rPr>
        <w:footnoteReference w:id="2"/>
      </w:r>
      <w:r w:rsidRPr="00FF70EC">
        <w:rPr>
          <w:b/>
          <w:sz w:val="28"/>
          <w:szCs w:val="28"/>
        </w:rPr>
        <w:t xml:space="preserve">  в депутаты</w:t>
      </w:r>
      <w:r w:rsidRPr="00FF70EC">
        <w:rPr>
          <w:sz w:val="28"/>
          <w:szCs w:val="28"/>
        </w:rPr>
        <w:t xml:space="preserve"> _____________________________________________________________,</w:t>
      </w:r>
    </w:p>
    <w:p w:rsidR="00FF70EC" w:rsidRPr="00FF70EC" w:rsidRDefault="00FF70EC" w:rsidP="00FF70EC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FF70EC">
        <w:rPr>
          <w:rFonts w:ascii="Times New Roman" w:hAnsi="Times New Roman" w:cs="Times New Roman"/>
          <w:bCs/>
          <w:i/>
          <w:sz w:val="28"/>
          <w:szCs w:val="28"/>
        </w:rPr>
        <w:t>(наименование выборного органа)</w:t>
      </w:r>
    </w:p>
    <w:p w:rsidR="00FF70EC" w:rsidRPr="00FF70EC" w:rsidRDefault="00FF70EC" w:rsidP="00FF7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0E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FF70EC" w:rsidRPr="00FF70EC" w:rsidRDefault="00FF70EC" w:rsidP="00FF70EC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FF70EC">
        <w:rPr>
          <w:rFonts w:ascii="Times New Roman" w:hAnsi="Times New Roman" w:cs="Times New Roman"/>
          <w:bCs/>
          <w:i/>
          <w:sz w:val="28"/>
          <w:szCs w:val="28"/>
        </w:rPr>
        <w:t>(фамилия, имя, отчество кандидата)</w:t>
      </w:r>
    </w:p>
    <w:p w:rsidR="00FF70EC" w:rsidRPr="00FF70EC" w:rsidRDefault="00FF70EC" w:rsidP="00FF70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70EC">
        <w:rPr>
          <w:rFonts w:ascii="Times New Roman" w:hAnsi="Times New Roman" w:cs="Times New Roman"/>
          <w:b/>
          <w:bCs/>
          <w:sz w:val="28"/>
          <w:szCs w:val="28"/>
        </w:rPr>
        <w:t xml:space="preserve">выдвинутом по </w:t>
      </w:r>
      <w:r w:rsidRPr="00FF70EC">
        <w:rPr>
          <w:rFonts w:ascii="Times New Roman" w:hAnsi="Times New Roman" w:cs="Times New Roman"/>
          <w:bCs/>
          <w:sz w:val="28"/>
          <w:szCs w:val="28"/>
        </w:rPr>
        <w:t>___________________________________</w:t>
      </w:r>
    </w:p>
    <w:p w:rsidR="00FF70EC" w:rsidRPr="00FF70EC" w:rsidRDefault="00FF70EC" w:rsidP="00FF70EC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FF70EC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(номер и (или) наименование избирательного округа)</w:t>
      </w:r>
    </w:p>
    <w:p w:rsidR="00FF70EC" w:rsidRPr="00FF70EC" w:rsidRDefault="00FF70EC" w:rsidP="00FF70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0EC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34 Избирательного кодекса Тверской области от 07.04.2003 №20-ЗО уведомляю об изменениях </w:t>
      </w:r>
      <w:r w:rsidRPr="00FF70EC">
        <w:rPr>
          <w:rFonts w:ascii="Times New Roman" w:hAnsi="Times New Roman" w:cs="Times New Roman"/>
          <w:sz w:val="28"/>
          <w:szCs w:val="28"/>
        </w:rPr>
        <w:br/>
        <w:t xml:space="preserve">в данных о себе, ранее представленных в территориальную </w:t>
      </w:r>
      <w:r w:rsidRPr="00FF70EC">
        <w:rPr>
          <w:rFonts w:ascii="Times New Roman" w:hAnsi="Times New Roman" w:cs="Times New Roman"/>
          <w:sz w:val="28"/>
          <w:szCs w:val="28"/>
        </w:rPr>
        <w:br/>
        <w:t xml:space="preserve">избирательную комиссию Андреапольского района: </w:t>
      </w:r>
    </w:p>
    <w:p w:rsidR="00FF70EC" w:rsidRPr="00FF70EC" w:rsidRDefault="00FF70EC" w:rsidP="00FF70E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18"/>
        <w:gridCol w:w="2410"/>
        <w:gridCol w:w="992"/>
        <w:gridCol w:w="4391"/>
        <w:gridCol w:w="248"/>
        <w:gridCol w:w="36"/>
      </w:tblGrid>
      <w:tr w:rsidR="00FF70EC" w:rsidRPr="00FF70EC" w:rsidTr="003C47BE">
        <w:tc>
          <w:tcPr>
            <w:tcW w:w="1418" w:type="dxa"/>
            <w:vAlign w:val="bottom"/>
            <w:hideMark/>
          </w:tcPr>
          <w:p w:rsidR="00FF70EC" w:rsidRPr="00FF70EC" w:rsidRDefault="00FF70EC" w:rsidP="00FF7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EC">
              <w:rPr>
                <w:rFonts w:ascii="Times New Roman" w:hAnsi="Times New Roman" w:cs="Times New Roman"/>
                <w:sz w:val="28"/>
                <w:szCs w:val="28"/>
              </w:rPr>
              <w:t>1.Данные «</w:t>
            </w:r>
          </w:p>
        </w:tc>
        <w:tc>
          <w:tcPr>
            <w:tcW w:w="77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70EC" w:rsidRPr="00FF70EC" w:rsidRDefault="00FF70EC" w:rsidP="00FF7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gridSpan w:val="2"/>
            <w:vAlign w:val="bottom"/>
            <w:hideMark/>
          </w:tcPr>
          <w:p w:rsidR="00FF70EC" w:rsidRPr="00FF70EC" w:rsidRDefault="00FF70EC" w:rsidP="00FF7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0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F70EC" w:rsidRPr="00FF70EC" w:rsidTr="003C47BE">
        <w:trPr>
          <w:trHeight w:val="491"/>
        </w:trPr>
        <w:tc>
          <w:tcPr>
            <w:tcW w:w="9211" w:type="dxa"/>
            <w:gridSpan w:val="4"/>
            <w:vAlign w:val="bottom"/>
            <w:hideMark/>
          </w:tcPr>
          <w:p w:rsidR="00FF70EC" w:rsidRPr="00FF70EC" w:rsidRDefault="00FF70EC" w:rsidP="00FF7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EC">
              <w:rPr>
                <w:rFonts w:ascii="Times New Roman" w:hAnsi="Times New Roman" w:cs="Times New Roman"/>
                <w:sz w:val="28"/>
                <w:szCs w:val="28"/>
              </w:rPr>
              <w:t>следует заменить на: «______________________________________________</w:t>
            </w:r>
          </w:p>
        </w:tc>
        <w:tc>
          <w:tcPr>
            <w:tcW w:w="284" w:type="dxa"/>
            <w:gridSpan w:val="2"/>
            <w:vAlign w:val="bottom"/>
            <w:hideMark/>
          </w:tcPr>
          <w:p w:rsidR="00FF70EC" w:rsidRPr="00FF70EC" w:rsidRDefault="00FF70EC" w:rsidP="00FF7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0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F70EC" w:rsidRPr="00FF70EC" w:rsidTr="003C47BE">
        <w:trPr>
          <w:trHeight w:val="523"/>
        </w:trPr>
        <w:tc>
          <w:tcPr>
            <w:tcW w:w="3828" w:type="dxa"/>
            <w:gridSpan w:val="2"/>
            <w:vAlign w:val="bottom"/>
            <w:hideMark/>
          </w:tcPr>
          <w:p w:rsidR="00FF70EC" w:rsidRPr="00FF70EC" w:rsidRDefault="00FF70EC" w:rsidP="00FF7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EC">
              <w:rPr>
                <w:rFonts w:ascii="Times New Roman" w:hAnsi="Times New Roman" w:cs="Times New Roman"/>
                <w:sz w:val="28"/>
                <w:szCs w:val="28"/>
              </w:rPr>
              <w:t>2.Данные следует дополнить: «</w:t>
            </w:r>
          </w:p>
        </w:tc>
        <w:tc>
          <w:tcPr>
            <w:tcW w:w="5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70EC" w:rsidRPr="00FF70EC" w:rsidRDefault="00FF70EC" w:rsidP="00FF7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vAlign w:val="bottom"/>
            <w:hideMark/>
          </w:tcPr>
          <w:p w:rsidR="00FF70EC" w:rsidRPr="00FF70EC" w:rsidRDefault="00FF70EC" w:rsidP="00FF7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0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F70EC" w:rsidRPr="00FF70EC" w:rsidTr="003C47BE">
        <w:trPr>
          <w:gridAfter w:val="1"/>
          <w:wAfter w:w="36" w:type="dxa"/>
          <w:trHeight w:val="329"/>
        </w:trPr>
        <w:tc>
          <w:tcPr>
            <w:tcW w:w="48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0EC" w:rsidRPr="00FF70EC" w:rsidRDefault="00FF70EC" w:rsidP="00FF70EC">
            <w:pPr>
              <w:autoSpaceDE w:val="0"/>
              <w:autoSpaceDN w:val="0"/>
              <w:spacing w:after="0" w:line="240" w:lineRule="auto"/>
              <w:ind w:firstLine="60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7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Причина внесения изменений: </w:t>
            </w:r>
          </w:p>
        </w:tc>
        <w:tc>
          <w:tcPr>
            <w:tcW w:w="46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0EC" w:rsidRPr="00FF70EC" w:rsidRDefault="00FF70EC" w:rsidP="00FF70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70EC" w:rsidRPr="00FF70EC" w:rsidTr="003C47BE">
        <w:trPr>
          <w:gridAfter w:val="1"/>
          <w:wAfter w:w="36" w:type="dxa"/>
          <w:trHeight w:val="261"/>
        </w:trPr>
        <w:tc>
          <w:tcPr>
            <w:tcW w:w="94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70EC" w:rsidRPr="00FF70EC" w:rsidRDefault="00FF70EC" w:rsidP="00FF70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F70EC" w:rsidRPr="00FF70EC" w:rsidRDefault="00FF70EC" w:rsidP="00FF70E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70EC" w:rsidRPr="00FF70EC" w:rsidRDefault="00FF70EC" w:rsidP="00FF7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396"/>
        <w:gridCol w:w="180"/>
        <w:gridCol w:w="2372"/>
        <w:gridCol w:w="141"/>
        <w:gridCol w:w="1986"/>
      </w:tblGrid>
      <w:tr w:rsidR="00FF70EC" w:rsidRPr="00FF70EC" w:rsidTr="003C47BE">
        <w:trPr>
          <w:cantSplit/>
        </w:trPr>
        <w:tc>
          <w:tcPr>
            <w:tcW w:w="4395" w:type="dxa"/>
            <w:vAlign w:val="bottom"/>
            <w:hideMark/>
          </w:tcPr>
          <w:p w:rsidR="00FF70EC" w:rsidRPr="00FF70EC" w:rsidRDefault="00FF70EC" w:rsidP="00FF7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EC">
              <w:rPr>
                <w:rFonts w:ascii="Times New Roman" w:hAnsi="Times New Roman" w:cs="Times New Roman"/>
                <w:sz w:val="28"/>
                <w:szCs w:val="28"/>
              </w:rPr>
              <w:t>Кандидат в депутаты _____________________________</w:t>
            </w:r>
          </w:p>
        </w:tc>
        <w:tc>
          <w:tcPr>
            <w:tcW w:w="180" w:type="dxa"/>
            <w:vAlign w:val="bottom"/>
          </w:tcPr>
          <w:p w:rsidR="00FF70EC" w:rsidRPr="00FF70EC" w:rsidRDefault="00FF70EC" w:rsidP="00FF7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70EC" w:rsidRPr="00FF70EC" w:rsidRDefault="00FF70EC" w:rsidP="00FF7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:rsidR="00FF70EC" w:rsidRPr="00FF70EC" w:rsidRDefault="00FF70EC" w:rsidP="00FF7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70EC" w:rsidRPr="00FF70EC" w:rsidRDefault="00FF70EC" w:rsidP="00FF7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0EC" w:rsidRPr="00FF70EC" w:rsidTr="003C47BE">
        <w:trPr>
          <w:cantSplit/>
          <w:trHeight w:val="153"/>
        </w:trPr>
        <w:tc>
          <w:tcPr>
            <w:tcW w:w="4395" w:type="dxa"/>
            <w:hideMark/>
          </w:tcPr>
          <w:p w:rsidR="00FF70EC" w:rsidRPr="00FF70EC" w:rsidRDefault="00FF70EC" w:rsidP="00FF7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70EC">
              <w:rPr>
                <w:rFonts w:ascii="Times New Roman" w:hAnsi="Times New Roman" w:cs="Times New Roman"/>
                <w:i/>
                <w:sz w:val="28"/>
                <w:szCs w:val="28"/>
              </w:rPr>
              <w:t>(наименование выборного органа)</w:t>
            </w:r>
          </w:p>
        </w:tc>
        <w:tc>
          <w:tcPr>
            <w:tcW w:w="180" w:type="dxa"/>
          </w:tcPr>
          <w:p w:rsidR="00FF70EC" w:rsidRPr="00FF70EC" w:rsidRDefault="00FF70EC" w:rsidP="00FF70E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71" w:type="dxa"/>
            <w:hideMark/>
          </w:tcPr>
          <w:p w:rsidR="00FF70EC" w:rsidRPr="00FF70EC" w:rsidRDefault="00FF70EC" w:rsidP="00FF7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70EC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141" w:type="dxa"/>
          </w:tcPr>
          <w:p w:rsidR="00FF70EC" w:rsidRPr="00FF70EC" w:rsidRDefault="00FF70EC" w:rsidP="00FF7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FF70EC" w:rsidRPr="00FF70EC" w:rsidRDefault="00FF70EC" w:rsidP="00FF7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7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(фамилия, имя, отчество)</w:t>
            </w:r>
          </w:p>
        </w:tc>
      </w:tr>
    </w:tbl>
    <w:p w:rsidR="00FF70EC" w:rsidRPr="00FF70EC" w:rsidRDefault="00FF70EC" w:rsidP="00FF70E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2700" w:type="dxa"/>
        <w:tblInd w:w="686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700"/>
      </w:tblGrid>
      <w:tr w:rsidR="00FF70EC" w:rsidRPr="00FF70EC" w:rsidTr="003C47BE">
        <w:trPr>
          <w:cantSplit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70EC" w:rsidRPr="00FF70EC" w:rsidRDefault="00FF70EC" w:rsidP="00FF7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0EC" w:rsidRPr="00FF70EC" w:rsidTr="003C47BE">
        <w:trPr>
          <w:cantSplit/>
          <w:trHeight w:val="153"/>
        </w:trPr>
        <w:tc>
          <w:tcPr>
            <w:tcW w:w="2700" w:type="dxa"/>
            <w:hideMark/>
          </w:tcPr>
          <w:p w:rsidR="00FF70EC" w:rsidRPr="00FF70EC" w:rsidRDefault="00FF70EC" w:rsidP="00FF7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70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(дата внесения подписи)</w:t>
            </w:r>
          </w:p>
        </w:tc>
      </w:tr>
    </w:tbl>
    <w:p w:rsidR="00E5049E" w:rsidRDefault="00E5049E" w:rsidP="00FF70EC">
      <w:pPr>
        <w:spacing w:after="0" w:line="240" w:lineRule="auto"/>
      </w:pPr>
    </w:p>
    <w:sectPr w:rsidR="00E5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49E" w:rsidRDefault="00E5049E" w:rsidP="00FF70EC">
      <w:pPr>
        <w:spacing w:after="0" w:line="240" w:lineRule="auto"/>
      </w:pPr>
      <w:r>
        <w:separator/>
      </w:r>
    </w:p>
  </w:endnote>
  <w:endnote w:type="continuationSeparator" w:id="1">
    <w:p w:rsidR="00E5049E" w:rsidRDefault="00E5049E" w:rsidP="00FF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49E" w:rsidRDefault="00E5049E" w:rsidP="00FF70EC">
      <w:pPr>
        <w:spacing w:after="0" w:line="240" w:lineRule="auto"/>
      </w:pPr>
      <w:r>
        <w:separator/>
      </w:r>
    </w:p>
  </w:footnote>
  <w:footnote w:type="continuationSeparator" w:id="1">
    <w:p w:rsidR="00E5049E" w:rsidRDefault="00E5049E" w:rsidP="00FF70EC">
      <w:pPr>
        <w:spacing w:after="0" w:line="240" w:lineRule="auto"/>
      </w:pPr>
      <w:r>
        <w:continuationSeparator/>
      </w:r>
    </w:p>
  </w:footnote>
  <w:footnote w:id="2">
    <w:p w:rsidR="00FF70EC" w:rsidRPr="00FA43B7" w:rsidRDefault="00FF70EC" w:rsidP="00FF70EC">
      <w:pPr>
        <w:pStyle w:val="a3"/>
        <w:rPr>
          <w:sz w:val="22"/>
          <w:szCs w:val="22"/>
          <w:lang w:val="ru-RU"/>
        </w:rPr>
      </w:pPr>
      <w:r>
        <w:rPr>
          <w:lang w:val="ru-RU"/>
        </w:rPr>
        <w:t>¹</w:t>
      </w:r>
      <w:r>
        <w:t>²Если такие изменения имеются.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70EC"/>
    <w:rsid w:val="00E5049E"/>
    <w:rsid w:val="00FF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FF70EC"/>
    <w:pPr>
      <w:keepLines/>
      <w:spacing w:after="120" w:line="240" w:lineRule="auto"/>
      <w:jc w:val="both"/>
    </w:pPr>
    <w:rPr>
      <w:rFonts w:ascii="Times New Roman" w:eastAsia="Batang" w:hAnsi="Times New Roman" w:cs="Times New Roman"/>
      <w:sz w:val="20"/>
      <w:szCs w:val="20"/>
      <w:lang/>
    </w:rPr>
  </w:style>
  <w:style w:type="character" w:customStyle="1" w:styleId="a4">
    <w:name w:val="Текст сноски Знак"/>
    <w:basedOn w:val="a0"/>
    <w:link w:val="a3"/>
    <w:rsid w:val="00FF70EC"/>
    <w:rPr>
      <w:rFonts w:ascii="Times New Roman" w:eastAsia="Batang" w:hAnsi="Times New Roman" w:cs="Times New Roman"/>
      <w:sz w:val="20"/>
      <w:szCs w:val="20"/>
      <w:lang/>
    </w:rPr>
  </w:style>
  <w:style w:type="paragraph" w:styleId="3">
    <w:name w:val="Body Text 3"/>
    <w:basedOn w:val="a"/>
    <w:link w:val="30"/>
    <w:unhideWhenUsed/>
    <w:rsid w:val="00FF70E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rsid w:val="00FF70EC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ConsNormal">
    <w:name w:val="ConsNormal"/>
    <w:rsid w:val="00FF70EC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uiPriority w:val="99"/>
    <w:rsid w:val="00FF70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footnote reference"/>
    <w:unhideWhenUsed/>
    <w:rsid w:val="00FF70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2018-06-26T10:11:00Z</dcterms:created>
  <dcterms:modified xsi:type="dcterms:W3CDTF">2018-06-26T10:12:00Z</dcterms:modified>
</cp:coreProperties>
</file>