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5E0EB1" w:rsidP="005E0E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июня 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5E0EB1" w:rsidP="005E0E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77</w:t>
            </w:r>
            <w:r w:rsidR="00314361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698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F76298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6298" w:rsidRDefault="000D0866" w:rsidP="00F76298">
      <w:pPr>
        <w:pStyle w:val="a3"/>
        <w:spacing w:before="240" w:after="240"/>
        <w:jc w:val="center"/>
        <w:rPr>
          <w:b/>
          <w:bCs/>
          <w:sz w:val="28"/>
        </w:rPr>
      </w:pPr>
      <w:r w:rsidRPr="00197B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объ</w:t>
      </w:r>
      <w:r w:rsidR="001967D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ме сведений о кандидатах, подлежащих доведению до сведения избирателей</w:t>
      </w:r>
      <w:r w:rsidRPr="00197B5E">
        <w:rPr>
          <w:b/>
          <w:sz w:val="28"/>
          <w:szCs w:val="28"/>
        </w:rPr>
        <w:t xml:space="preserve"> территориальной избирательной </w:t>
      </w:r>
      <w:r w:rsidR="0020491B">
        <w:rPr>
          <w:b/>
          <w:sz w:val="28"/>
          <w:szCs w:val="28"/>
        </w:rPr>
        <w:t>к</w:t>
      </w:r>
      <w:r w:rsidRPr="00197B5E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ей</w:t>
      </w:r>
      <w:r w:rsidR="00314361">
        <w:rPr>
          <w:b/>
          <w:sz w:val="28"/>
          <w:szCs w:val="28"/>
        </w:rPr>
        <w:t xml:space="preserve">Андреапольского </w:t>
      </w:r>
      <w:r w:rsidRPr="00197B5E">
        <w:rPr>
          <w:b/>
          <w:sz w:val="28"/>
          <w:szCs w:val="28"/>
        </w:rPr>
        <w:t xml:space="preserve">района в период подготовки и проведения </w:t>
      </w:r>
      <w:r w:rsidR="005E0EB1">
        <w:rPr>
          <w:b/>
          <w:sz w:val="28"/>
          <w:szCs w:val="28"/>
        </w:rPr>
        <w:t xml:space="preserve">повторных </w:t>
      </w:r>
      <w:r w:rsidRPr="00197B5E">
        <w:rPr>
          <w:b/>
          <w:sz w:val="28"/>
          <w:szCs w:val="28"/>
        </w:rPr>
        <w:t>выборов</w:t>
      </w:r>
      <w:r w:rsidR="00897677">
        <w:rPr>
          <w:b/>
          <w:sz w:val="28"/>
          <w:szCs w:val="28"/>
        </w:rPr>
        <w:t xml:space="preserve"> </w:t>
      </w:r>
      <w:r w:rsidRPr="00197B5E">
        <w:rPr>
          <w:b/>
          <w:sz w:val="28"/>
          <w:szCs w:val="28"/>
        </w:rPr>
        <w:t>депутат</w:t>
      </w:r>
      <w:r w:rsidR="005E0EB1">
        <w:rPr>
          <w:b/>
          <w:sz w:val="28"/>
          <w:szCs w:val="28"/>
        </w:rPr>
        <w:t>а</w:t>
      </w:r>
      <w:r w:rsidR="00897677">
        <w:rPr>
          <w:b/>
          <w:sz w:val="28"/>
          <w:szCs w:val="28"/>
        </w:rPr>
        <w:t xml:space="preserve"> </w:t>
      </w:r>
      <w:r w:rsidR="00F76298">
        <w:rPr>
          <w:b/>
          <w:sz w:val="28"/>
          <w:szCs w:val="28"/>
        </w:rPr>
        <w:t>Совет</w:t>
      </w:r>
      <w:r w:rsidR="005E0EB1">
        <w:rPr>
          <w:b/>
          <w:sz w:val="28"/>
          <w:szCs w:val="28"/>
        </w:rPr>
        <w:t>а</w:t>
      </w:r>
      <w:r w:rsidR="00F76298">
        <w:rPr>
          <w:b/>
          <w:sz w:val="28"/>
          <w:szCs w:val="28"/>
        </w:rPr>
        <w:t xml:space="preserve"> депутатов Волокского сельск</w:t>
      </w:r>
      <w:r w:rsidR="005E0EB1">
        <w:rPr>
          <w:b/>
          <w:sz w:val="28"/>
          <w:szCs w:val="28"/>
        </w:rPr>
        <w:t>ого</w:t>
      </w:r>
      <w:r w:rsidR="00F76298">
        <w:rPr>
          <w:b/>
          <w:sz w:val="28"/>
          <w:szCs w:val="28"/>
        </w:rPr>
        <w:t xml:space="preserve"> поселени</w:t>
      </w:r>
      <w:r w:rsidR="005E0EB1">
        <w:rPr>
          <w:b/>
          <w:sz w:val="28"/>
          <w:szCs w:val="28"/>
        </w:rPr>
        <w:t>я</w:t>
      </w:r>
      <w:r w:rsidR="00F76298">
        <w:rPr>
          <w:b/>
          <w:sz w:val="28"/>
          <w:szCs w:val="28"/>
        </w:rPr>
        <w:t xml:space="preserve"> Андреапольского района Тверской областичетвёртого созыва</w:t>
      </w:r>
      <w:r w:rsidR="005E0EB1">
        <w:rPr>
          <w:b/>
          <w:sz w:val="28"/>
          <w:szCs w:val="28"/>
        </w:rPr>
        <w:br/>
      </w:r>
      <w:r w:rsidR="005E0EB1" w:rsidRPr="005E0EB1">
        <w:rPr>
          <w:b/>
          <w:sz w:val="28"/>
          <w:szCs w:val="28"/>
        </w:rPr>
        <w:t xml:space="preserve">по </w:t>
      </w:r>
      <w:r w:rsidR="005E0EB1" w:rsidRPr="005E0EB1">
        <w:rPr>
          <w:b/>
          <w:bCs/>
          <w:sz w:val="28"/>
          <w:szCs w:val="28"/>
        </w:rPr>
        <w:t>Волокскому</w:t>
      </w:r>
      <w:r w:rsidR="00897677">
        <w:rPr>
          <w:b/>
          <w:bCs/>
          <w:sz w:val="28"/>
          <w:szCs w:val="28"/>
        </w:rPr>
        <w:t xml:space="preserve"> </w:t>
      </w:r>
      <w:r w:rsidR="005E0EB1" w:rsidRPr="005E0EB1">
        <w:rPr>
          <w:b/>
          <w:bCs/>
          <w:sz w:val="28"/>
          <w:szCs w:val="28"/>
        </w:rPr>
        <w:t>четырёхмандатному избирательному округу</w:t>
      </w:r>
      <w:r w:rsidR="005E0EB1" w:rsidRPr="005E0EB1">
        <w:rPr>
          <w:b/>
          <w:sz w:val="28"/>
          <w:szCs w:val="28"/>
        </w:rPr>
        <w:t xml:space="preserve"> №1</w:t>
      </w:r>
      <w:r w:rsidR="005E0EB1">
        <w:rPr>
          <w:b/>
          <w:sz w:val="28"/>
          <w:szCs w:val="28"/>
        </w:rPr>
        <w:br/>
      </w:r>
      <w:r w:rsidR="005E0EB1">
        <w:rPr>
          <w:b/>
          <w:bCs/>
          <w:sz w:val="28"/>
        </w:rPr>
        <w:t>9</w:t>
      </w:r>
      <w:r w:rsidR="00F76298">
        <w:rPr>
          <w:b/>
          <w:bCs/>
          <w:sz w:val="28"/>
        </w:rPr>
        <w:t xml:space="preserve"> сентября 201</w:t>
      </w:r>
      <w:r w:rsidR="005E0EB1">
        <w:rPr>
          <w:b/>
          <w:bCs/>
          <w:sz w:val="28"/>
        </w:rPr>
        <w:t>8</w:t>
      </w:r>
      <w:r w:rsidR="00F76298">
        <w:rPr>
          <w:b/>
          <w:bCs/>
          <w:sz w:val="28"/>
        </w:rPr>
        <w:t xml:space="preserve"> года</w:t>
      </w:r>
    </w:p>
    <w:p w:rsidR="00F76298" w:rsidRDefault="000D0866" w:rsidP="00F7629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F76298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68053F" w:rsidRPr="00F76298">
        <w:rPr>
          <w:rFonts w:ascii="Times New Roman" w:hAnsi="Times New Roman"/>
          <w:b w:val="0"/>
          <w:sz w:val="28"/>
          <w:szCs w:val="28"/>
        </w:rPr>
        <w:t>о стать</w:t>
      </w:r>
      <w:r w:rsidR="001967DB">
        <w:rPr>
          <w:rFonts w:ascii="Times New Roman" w:hAnsi="Times New Roman"/>
          <w:b w:val="0"/>
          <w:sz w:val="28"/>
          <w:szCs w:val="28"/>
        </w:rPr>
        <w:t>ями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24,</w:t>
      </w:r>
      <w:r w:rsidR="001967DB">
        <w:rPr>
          <w:rFonts w:ascii="Times New Roman" w:hAnsi="Times New Roman"/>
          <w:b w:val="0"/>
          <w:sz w:val="28"/>
          <w:szCs w:val="28"/>
        </w:rPr>
        <w:t xml:space="preserve"> 26, 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пунктом 7 статьи 33, подпунктом «а» пункта 3 статьи 61 Федерального </w:t>
      </w:r>
      <w:r w:rsidR="006F67DD">
        <w:rPr>
          <w:rFonts w:ascii="Times New Roman" w:hAnsi="Times New Roman"/>
          <w:b w:val="0"/>
          <w:sz w:val="28"/>
          <w:szCs w:val="28"/>
        </w:rPr>
        <w:t>з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акона </w:t>
      </w:r>
      <w:r w:rsidR="00F76298" w:rsidRPr="00F76298">
        <w:rPr>
          <w:rFonts w:ascii="Times New Roman" w:hAnsi="Times New Roman"/>
          <w:b w:val="0"/>
          <w:sz w:val="28"/>
          <w:szCs w:val="28"/>
        </w:rPr>
        <w:t>от 12.06.2002 №67-ФЗ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68053F" w:rsidRPr="00F76298">
        <w:rPr>
          <w:rFonts w:ascii="Times New Roman" w:hAnsi="Times New Roman"/>
          <w:b w:val="0"/>
          <w:sz w:val="28"/>
          <w:szCs w:val="28"/>
        </w:rPr>
        <w:t>стать</w:t>
      </w:r>
      <w:r w:rsidR="001967DB">
        <w:rPr>
          <w:rFonts w:ascii="Times New Roman" w:hAnsi="Times New Roman"/>
          <w:b w:val="0"/>
          <w:sz w:val="28"/>
          <w:szCs w:val="28"/>
        </w:rPr>
        <w:t>ями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20,</w:t>
      </w:r>
      <w:r w:rsidR="001967DB">
        <w:rPr>
          <w:rFonts w:ascii="Times New Roman" w:hAnsi="Times New Roman"/>
          <w:b w:val="0"/>
          <w:sz w:val="28"/>
          <w:szCs w:val="28"/>
        </w:rPr>
        <w:t xml:space="preserve"> 22,</w:t>
      </w:r>
      <w:r w:rsidR="00FF64AB" w:rsidRPr="00F76298">
        <w:rPr>
          <w:rFonts w:ascii="Times New Roman" w:hAnsi="Times New Roman"/>
          <w:b w:val="0"/>
          <w:sz w:val="28"/>
          <w:szCs w:val="28"/>
        </w:rPr>
        <w:t>п</w:t>
      </w:r>
      <w:r w:rsidR="00616978" w:rsidRPr="00F76298">
        <w:rPr>
          <w:rFonts w:ascii="Times New Roman" w:hAnsi="Times New Roman"/>
          <w:b w:val="0"/>
          <w:sz w:val="28"/>
          <w:szCs w:val="28"/>
        </w:rPr>
        <w:t>унктом</w:t>
      </w:r>
      <w:r w:rsidR="00FF64AB" w:rsidRPr="00F76298">
        <w:rPr>
          <w:rFonts w:ascii="Times New Roman" w:hAnsi="Times New Roman"/>
          <w:b w:val="0"/>
          <w:sz w:val="28"/>
          <w:szCs w:val="28"/>
        </w:rPr>
        <w:t xml:space="preserve"> 11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 ст</w:t>
      </w:r>
      <w:r w:rsidR="00616978" w:rsidRPr="00F76298">
        <w:rPr>
          <w:rFonts w:ascii="Times New Roman" w:hAnsi="Times New Roman"/>
          <w:b w:val="0"/>
          <w:sz w:val="28"/>
          <w:szCs w:val="28"/>
        </w:rPr>
        <w:t xml:space="preserve">атьи </w:t>
      </w:r>
      <w:r w:rsidR="00FF64AB" w:rsidRPr="00F76298">
        <w:rPr>
          <w:rFonts w:ascii="Times New Roman" w:hAnsi="Times New Roman"/>
          <w:b w:val="0"/>
          <w:sz w:val="28"/>
          <w:szCs w:val="28"/>
        </w:rPr>
        <w:t>3</w:t>
      </w:r>
      <w:r w:rsidRPr="00F76298">
        <w:rPr>
          <w:rFonts w:ascii="Times New Roman" w:hAnsi="Times New Roman"/>
          <w:b w:val="0"/>
          <w:sz w:val="28"/>
          <w:szCs w:val="28"/>
        </w:rPr>
        <w:t>2</w:t>
      </w:r>
      <w:r w:rsidR="00FF64AB" w:rsidRPr="00F76298">
        <w:rPr>
          <w:rFonts w:ascii="Times New Roman" w:hAnsi="Times New Roman"/>
          <w:b w:val="0"/>
          <w:sz w:val="28"/>
          <w:szCs w:val="28"/>
        </w:rPr>
        <w:t xml:space="preserve">, </w:t>
      </w:r>
      <w:r w:rsidR="00867009" w:rsidRPr="00F76298">
        <w:rPr>
          <w:rFonts w:ascii="Times New Roman" w:hAnsi="Times New Roman"/>
          <w:b w:val="0"/>
          <w:sz w:val="28"/>
          <w:szCs w:val="28"/>
        </w:rPr>
        <w:t>п</w:t>
      </w:r>
      <w:r w:rsidR="00616978" w:rsidRPr="00F76298">
        <w:rPr>
          <w:rFonts w:ascii="Times New Roman" w:hAnsi="Times New Roman"/>
          <w:b w:val="0"/>
          <w:sz w:val="28"/>
          <w:szCs w:val="28"/>
        </w:rPr>
        <w:t>одпункт</w:t>
      </w:r>
      <w:r w:rsidR="0068053F" w:rsidRPr="00F76298">
        <w:rPr>
          <w:rFonts w:ascii="Times New Roman" w:hAnsi="Times New Roman"/>
          <w:b w:val="0"/>
          <w:sz w:val="28"/>
          <w:szCs w:val="28"/>
        </w:rPr>
        <w:t>ом</w:t>
      </w:r>
      <w:r w:rsidR="00867009" w:rsidRPr="00F76298">
        <w:rPr>
          <w:rFonts w:ascii="Times New Roman" w:hAnsi="Times New Roman"/>
          <w:b w:val="0"/>
          <w:sz w:val="28"/>
          <w:szCs w:val="28"/>
        </w:rPr>
        <w:t xml:space="preserve"> «а» п</w:t>
      </w:r>
      <w:r w:rsidR="00616978" w:rsidRPr="00F76298">
        <w:rPr>
          <w:rFonts w:ascii="Times New Roman" w:hAnsi="Times New Roman"/>
          <w:b w:val="0"/>
          <w:sz w:val="28"/>
          <w:szCs w:val="28"/>
        </w:rPr>
        <w:t>ункта</w:t>
      </w:r>
      <w:r w:rsidR="00867009" w:rsidRPr="00F76298">
        <w:rPr>
          <w:rFonts w:ascii="Times New Roman" w:hAnsi="Times New Roman"/>
          <w:b w:val="0"/>
          <w:sz w:val="28"/>
          <w:szCs w:val="28"/>
        </w:rPr>
        <w:t xml:space="preserve"> 3 ст</w:t>
      </w:r>
      <w:r w:rsidR="00616978" w:rsidRPr="00F76298">
        <w:rPr>
          <w:rFonts w:ascii="Times New Roman" w:hAnsi="Times New Roman"/>
          <w:b w:val="0"/>
          <w:sz w:val="28"/>
          <w:szCs w:val="28"/>
        </w:rPr>
        <w:t xml:space="preserve">атьи </w:t>
      </w:r>
      <w:r w:rsidR="00FF64AB" w:rsidRPr="00F76298">
        <w:rPr>
          <w:rFonts w:ascii="Times New Roman" w:hAnsi="Times New Roman"/>
          <w:b w:val="0"/>
          <w:sz w:val="28"/>
          <w:szCs w:val="28"/>
        </w:rPr>
        <w:t>58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 Избирательного кодекса Тверской области от 07.04.2003 №20-ЗО</w:t>
      </w:r>
      <w:r w:rsidR="008C5910" w:rsidRPr="00F76298">
        <w:rPr>
          <w:rFonts w:ascii="Times New Roman" w:hAnsi="Times New Roman"/>
          <w:b w:val="0"/>
          <w:sz w:val="28"/>
          <w:szCs w:val="28"/>
        </w:rPr>
        <w:t xml:space="preserve">, </w:t>
      </w:r>
      <w:r w:rsidR="00314361" w:rsidRPr="00F76298">
        <w:rPr>
          <w:rFonts w:ascii="Times New Roman" w:hAnsi="Times New Roman"/>
          <w:b w:val="0"/>
          <w:sz w:val="28"/>
          <w:szCs w:val="28"/>
        </w:rPr>
        <w:t>постановлением избирательной комиссии Тверской области от 04.04.2008 №01-13/425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«Андреапольский район», на территориальную избирательную комиссию Андреапольского района» территориальная избирательная комиссия Андреапольского района</w:t>
      </w:r>
      <w:r w:rsidR="00F76298">
        <w:rPr>
          <w:rFonts w:ascii="Times New Roman" w:hAnsi="Times New Roman"/>
          <w:spacing w:val="30"/>
          <w:sz w:val="28"/>
        </w:rPr>
        <w:t>постановляет</w:t>
      </w:r>
      <w:r w:rsidR="00F76298">
        <w:rPr>
          <w:rFonts w:ascii="Times New Roman" w:hAnsi="Times New Roman"/>
          <w:sz w:val="28"/>
        </w:rPr>
        <w:t>:</w:t>
      </w:r>
    </w:p>
    <w:p w:rsidR="00737575" w:rsidRDefault="000D0866" w:rsidP="00314361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314361">
        <w:rPr>
          <w:rFonts w:eastAsiaTheme="minorHAnsi"/>
          <w:b w:val="0"/>
        </w:rPr>
        <w:t>У</w:t>
      </w:r>
      <w:r w:rsidR="009B22D4">
        <w:rPr>
          <w:rFonts w:eastAsiaTheme="minorHAnsi"/>
          <w:b w:val="0"/>
        </w:rPr>
        <w:t>с</w:t>
      </w:r>
      <w:r w:rsidR="004C6DDA" w:rsidRPr="00314361">
        <w:rPr>
          <w:rFonts w:eastAsiaTheme="minorHAnsi"/>
          <w:b w:val="0"/>
        </w:rPr>
        <w:t>т</w:t>
      </w:r>
      <w:r w:rsidR="009B22D4">
        <w:rPr>
          <w:rFonts w:eastAsiaTheme="minorHAnsi"/>
          <w:b w:val="0"/>
        </w:rPr>
        <w:t xml:space="preserve">ановить форму и </w:t>
      </w:r>
      <w:r w:rsidR="004C6DDA" w:rsidRPr="00314361">
        <w:rPr>
          <w:rFonts w:eastAsiaTheme="minorHAnsi"/>
          <w:b w:val="0"/>
        </w:rPr>
        <w:t>объ</w:t>
      </w:r>
      <w:r w:rsidR="0068053F">
        <w:rPr>
          <w:rFonts w:eastAsiaTheme="minorHAnsi"/>
          <w:b w:val="0"/>
        </w:rPr>
        <w:t>ё</w:t>
      </w:r>
      <w:r w:rsidR="004C6DDA" w:rsidRPr="00314361">
        <w:rPr>
          <w:rFonts w:eastAsiaTheme="minorHAnsi"/>
          <w:b w:val="0"/>
        </w:rPr>
        <w:t>м</w:t>
      </w:r>
      <w:r w:rsidR="00737575" w:rsidRPr="00314361">
        <w:rPr>
          <w:b w:val="0"/>
        </w:rPr>
        <w:t>сведений о кандидатах</w:t>
      </w:r>
      <w:r w:rsidR="000E7397">
        <w:rPr>
          <w:b w:val="0"/>
        </w:rPr>
        <w:t xml:space="preserve"> в депутаты</w:t>
      </w:r>
      <w:r w:rsidR="00F76298">
        <w:rPr>
          <w:b w:val="0"/>
        </w:rPr>
        <w:t>Совет</w:t>
      </w:r>
      <w:r w:rsidR="005E0EB1">
        <w:rPr>
          <w:b w:val="0"/>
        </w:rPr>
        <w:t>а</w:t>
      </w:r>
      <w:r w:rsidR="00F76298">
        <w:rPr>
          <w:b w:val="0"/>
        </w:rPr>
        <w:t xml:space="preserve"> депутатов Волокского сельск</w:t>
      </w:r>
      <w:r w:rsidR="005E0EB1">
        <w:rPr>
          <w:b w:val="0"/>
        </w:rPr>
        <w:t>ого</w:t>
      </w:r>
      <w:r w:rsidR="00F76298">
        <w:rPr>
          <w:b w:val="0"/>
        </w:rPr>
        <w:t xml:space="preserve"> поселени</w:t>
      </w:r>
      <w:r w:rsidR="005E0EB1">
        <w:rPr>
          <w:b w:val="0"/>
        </w:rPr>
        <w:t>я</w:t>
      </w:r>
      <w:r w:rsidR="00F76298">
        <w:rPr>
          <w:b w:val="0"/>
        </w:rPr>
        <w:t xml:space="preserve"> Андреапольского района Тверской областичетвёртого созыва</w:t>
      </w:r>
      <w:r w:rsidR="005E0EB1">
        <w:rPr>
          <w:b w:val="0"/>
        </w:rPr>
        <w:t xml:space="preserve">по </w:t>
      </w:r>
      <w:r w:rsidR="005E0EB1">
        <w:rPr>
          <w:b w:val="0"/>
          <w:bCs w:val="0"/>
        </w:rPr>
        <w:t>Волокскомучетырёхмандатному избирательному округу</w:t>
      </w:r>
      <w:r w:rsidR="005E0EB1">
        <w:rPr>
          <w:b w:val="0"/>
        </w:rPr>
        <w:t xml:space="preserve"> №1</w:t>
      </w:r>
      <w:r w:rsidR="003A6FEF">
        <w:rPr>
          <w:b w:val="0"/>
          <w:bCs w:val="0"/>
        </w:rPr>
        <w:t xml:space="preserve">, </w:t>
      </w:r>
      <w:r w:rsidR="003A6FEF">
        <w:rPr>
          <w:b w:val="0"/>
        </w:rPr>
        <w:t>представленных при их выдвижении</w:t>
      </w:r>
      <w:r w:rsidR="0085447F">
        <w:rPr>
          <w:b w:val="0"/>
        </w:rPr>
        <w:t>,</w:t>
      </w:r>
      <w:r w:rsidR="003A6FEF" w:rsidRPr="003A6FEF">
        <w:rPr>
          <w:b w:val="0"/>
        </w:rPr>
        <w:t>подлежащих доведению до сведения избирателей территориальной избирательной комиссией Андреапольского района</w:t>
      </w:r>
      <w:r w:rsidR="003A6FEF">
        <w:rPr>
          <w:b w:val="0"/>
        </w:rPr>
        <w:t xml:space="preserve"> (приложение №1).</w:t>
      </w:r>
    </w:p>
    <w:p w:rsidR="00532CF1" w:rsidRPr="00532CF1" w:rsidRDefault="00532CF1" w:rsidP="00314361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532CF1">
        <w:rPr>
          <w:b w:val="0"/>
        </w:rPr>
        <w:lastRenderedPageBreak/>
        <w:t xml:space="preserve">Установить форму и объем сведений о выявленных фактах недостоверности сведений о кандидатах в депутаты </w:t>
      </w:r>
      <w:r w:rsidR="00C31141" w:rsidRPr="00C31141">
        <w:rPr>
          <w:b w:val="0"/>
        </w:rPr>
        <w:t>Совет</w:t>
      </w:r>
      <w:r w:rsidR="005E0EB1">
        <w:rPr>
          <w:b w:val="0"/>
        </w:rPr>
        <w:t>а</w:t>
      </w:r>
      <w:r w:rsidR="00C31141" w:rsidRPr="00C31141">
        <w:rPr>
          <w:b w:val="0"/>
        </w:rPr>
        <w:t xml:space="preserve"> депутатов Волокского сельск</w:t>
      </w:r>
      <w:r w:rsidR="005E0EB1">
        <w:rPr>
          <w:b w:val="0"/>
        </w:rPr>
        <w:t>ого</w:t>
      </w:r>
      <w:r w:rsidR="00C31141" w:rsidRPr="00C31141">
        <w:rPr>
          <w:b w:val="0"/>
        </w:rPr>
        <w:t xml:space="preserve"> поселени</w:t>
      </w:r>
      <w:r w:rsidR="005E0EB1">
        <w:rPr>
          <w:b w:val="0"/>
        </w:rPr>
        <w:t>я</w:t>
      </w:r>
      <w:r w:rsidR="00C31141" w:rsidRPr="00C31141">
        <w:rPr>
          <w:b w:val="0"/>
        </w:rPr>
        <w:t xml:space="preserve"> Андреапольского района Тверской области четвёртого созыва</w:t>
      </w:r>
      <w:r w:rsidR="005E0EB1">
        <w:rPr>
          <w:b w:val="0"/>
        </w:rPr>
        <w:t xml:space="preserve"> по </w:t>
      </w:r>
      <w:r w:rsidR="005E0EB1">
        <w:rPr>
          <w:b w:val="0"/>
          <w:bCs w:val="0"/>
        </w:rPr>
        <w:t>Волокскомучетырёхмандатному избирательному округу</w:t>
      </w:r>
      <w:r w:rsidR="005E0EB1">
        <w:rPr>
          <w:b w:val="0"/>
        </w:rPr>
        <w:t xml:space="preserve"> №1</w:t>
      </w:r>
      <w:r w:rsidRPr="00532CF1">
        <w:rPr>
          <w:b w:val="0"/>
        </w:rPr>
        <w:t>, представленных при их выдвижении</w:t>
      </w:r>
      <w:r w:rsidR="00892B43">
        <w:rPr>
          <w:b w:val="0"/>
        </w:rPr>
        <w:t>,</w:t>
      </w:r>
      <w:r w:rsidRPr="00532CF1">
        <w:rPr>
          <w:b w:val="0"/>
        </w:rPr>
        <w:t xml:space="preserve"> подлежащих размещению на информационном стенде в помещении для голосования либо непосредственно перед указанным помещением и опубликованию (приложение </w:t>
      </w:r>
      <w:r w:rsidR="002856FE">
        <w:rPr>
          <w:b w:val="0"/>
        </w:rPr>
        <w:t>№</w:t>
      </w:r>
      <w:r w:rsidRPr="00532CF1">
        <w:rPr>
          <w:b w:val="0"/>
        </w:rPr>
        <w:t>2).</w:t>
      </w:r>
    </w:p>
    <w:p w:rsidR="002856FE" w:rsidRDefault="002856FE" w:rsidP="003143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sub_6357"/>
      <w:r>
        <w:rPr>
          <w:bCs/>
          <w:sz w:val="28"/>
          <w:szCs w:val="28"/>
        </w:rPr>
        <w:t xml:space="preserve">Установить объем биографических данных </w:t>
      </w:r>
      <w:r>
        <w:rPr>
          <w:sz w:val="28"/>
          <w:szCs w:val="28"/>
        </w:rPr>
        <w:t>кандидатов</w:t>
      </w:r>
      <w:r w:rsidR="00207D8A">
        <w:rPr>
          <w:sz w:val="28"/>
          <w:szCs w:val="28"/>
        </w:rPr>
        <w:t xml:space="preserve"> в</w:t>
      </w:r>
      <w:r>
        <w:rPr>
          <w:bCs/>
          <w:sz w:val="28"/>
          <w:szCs w:val="28"/>
        </w:rPr>
        <w:t>депутат</w:t>
      </w:r>
      <w:r w:rsidR="00207D8A">
        <w:rPr>
          <w:bCs/>
          <w:sz w:val="28"/>
          <w:szCs w:val="28"/>
        </w:rPr>
        <w:t>ы</w:t>
      </w:r>
      <w:r w:rsidR="00892B43" w:rsidRPr="00892B43">
        <w:rPr>
          <w:sz w:val="28"/>
          <w:szCs w:val="28"/>
        </w:rPr>
        <w:t>Совет</w:t>
      </w:r>
      <w:r w:rsidR="005E0EB1">
        <w:rPr>
          <w:sz w:val="28"/>
          <w:szCs w:val="28"/>
        </w:rPr>
        <w:t>а</w:t>
      </w:r>
      <w:r w:rsidR="00892B43" w:rsidRPr="00892B43">
        <w:rPr>
          <w:sz w:val="28"/>
          <w:szCs w:val="28"/>
        </w:rPr>
        <w:t xml:space="preserve"> депутатов Волокского сельск</w:t>
      </w:r>
      <w:r w:rsidR="005E0EB1">
        <w:rPr>
          <w:sz w:val="28"/>
          <w:szCs w:val="28"/>
        </w:rPr>
        <w:t>ого</w:t>
      </w:r>
      <w:r w:rsidR="00892B43" w:rsidRPr="00892B43">
        <w:rPr>
          <w:sz w:val="28"/>
          <w:szCs w:val="28"/>
        </w:rPr>
        <w:t xml:space="preserve"> поселени</w:t>
      </w:r>
      <w:r w:rsidR="005E0EB1">
        <w:rPr>
          <w:sz w:val="28"/>
          <w:szCs w:val="28"/>
        </w:rPr>
        <w:t>я</w:t>
      </w:r>
      <w:r w:rsidR="00892B43" w:rsidRPr="00892B43">
        <w:rPr>
          <w:sz w:val="28"/>
          <w:szCs w:val="28"/>
        </w:rPr>
        <w:t xml:space="preserve"> Андреапольского района Тверской областичетвёртого созыва</w:t>
      </w:r>
      <w:r w:rsidR="005E0EB1" w:rsidRPr="005E0EB1">
        <w:rPr>
          <w:sz w:val="28"/>
          <w:szCs w:val="28"/>
        </w:rPr>
        <w:t xml:space="preserve">по </w:t>
      </w:r>
      <w:r w:rsidR="005E0EB1" w:rsidRPr="005E0EB1">
        <w:rPr>
          <w:bCs/>
          <w:sz w:val="28"/>
          <w:szCs w:val="28"/>
        </w:rPr>
        <w:t>Волокскомучетырёхмандатному избирательному округу</w:t>
      </w:r>
      <w:r w:rsidR="005E0EB1" w:rsidRPr="005E0EB1">
        <w:rPr>
          <w:sz w:val="28"/>
          <w:szCs w:val="28"/>
        </w:rPr>
        <w:t xml:space="preserve"> №1</w:t>
      </w:r>
      <w:r w:rsidRPr="005E0EB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предоставляемых кандидатами</w:t>
      </w:r>
      <w:r w:rsidR="00207D8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размещаемых на информационном стенде в помещении для голосования либо непосредственно перед указанным помещением (приложение </w:t>
      </w:r>
      <w:r w:rsidR="00207D8A">
        <w:rPr>
          <w:sz w:val="28"/>
          <w:szCs w:val="28"/>
        </w:rPr>
        <w:t>№</w:t>
      </w:r>
      <w:r>
        <w:rPr>
          <w:sz w:val="28"/>
          <w:szCs w:val="28"/>
        </w:rPr>
        <w:t>3).</w:t>
      </w:r>
    </w:p>
    <w:p w:rsidR="007050F5" w:rsidRDefault="007050F5" w:rsidP="003143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4361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314361" w:rsidRPr="00314361">
        <w:rPr>
          <w:sz w:val="28"/>
          <w:szCs w:val="28"/>
        </w:rPr>
        <w:t xml:space="preserve">Андреапольского </w:t>
      </w:r>
      <w:r w:rsidRPr="00314361">
        <w:rPr>
          <w:sz w:val="28"/>
          <w:szCs w:val="28"/>
        </w:rPr>
        <w:t>района в информационно-телекоммуникационной сети «Интернет».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6F67DD" w:rsidTr="006F67DD">
        <w:tc>
          <w:tcPr>
            <w:tcW w:w="4320" w:type="dxa"/>
            <w:hideMark/>
          </w:tcPr>
          <w:bookmarkEnd w:id="0"/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 </w:t>
            </w:r>
          </w:p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6F67DD" w:rsidRDefault="006F67D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Т.А. Бобарыкина</w:t>
            </w:r>
          </w:p>
        </w:tc>
      </w:tr>
      <w:tr w:rsidR="006F67DD" w:rsidTr="006F67DD">
        <w:trPr>
          <w:trHeight w:val="161"/>
        </w:trPr>
        <w:tc>
          <w:tcPr>
            <w:tcW w:w="4320" w:type="dxa"/>
          </w:tcPr>
          <w:p w:rsidR="006F67DD" w:rsidRDefault="006F67D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F67DD" w:rsidRDefault="006F67D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6F67DD" w:rsidTr="006F67DD">
        <w:trPr>
          <w:trHeight w:val="70"/>
        </w:trPr>
        <w:tc>
          <w:tcPr>
            <w:tcW w:w="4320" w:type="dxa"/>
            <w:hideMark/>
          </w:tcPr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6F67DD" w:rsidRDefault="006F67DD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Е.Ю. Дяченко</w:t>
            </w:r>
          </w:p>
        </w:tc>
      </w:tr>
    </w:tbl>
    <w:p w:rsidR="00E031C6" w:rsidRDefault="00E031C6" w:rsidP="00314361"/>
    <w:p w:rsidR="00DA58B3" w:rsidRDefault="00DA58B3" w:rsidP="00314361">
      <w:pPr>
        <w:sectPr w:rsidR="00DA58B3" w:rsidSect="00D27C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10" w:type="dxa"/>
        <w:jc w:val="right"/>
        <w:tblInd w:w="828" w:type="dxa"/>
        <w:tblLook w:val="04A0"/>
      </w:tblPr>
      <w:tblGrid>
        <w:gridCol w:w="5210"/>
      </w:tblGrid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>Приложение №1</w:t>
            </w:r>
          </w:p>
        </w:tc>
      </w:tr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73145C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постановлениютерриториальной избирательной комиссии</w:t>
            </w:r>
          </w:p>
        </w:tc>
      </w:tr>
      <w:tr w:rsidR="0085447F" w:rsidTr="0085447F">
        <w:trPr>
          <w:cantSplit/>
          <w:trHeight w:val="316"/>
          <w:jc w:val="right"/>
        </w:trPr>
        <w:tc>
          <w:tcPr>
            <w:tcW w:w="5210" w:type="dxa"/>
            <w:hideMark/>
          </w:tcPr>
          <w:p w:rsidR="0085447F" w:rsidRDefault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Андреапольского района</w:t>
            </w:r>
          </w:p>
        </w:tc>
      </w:tr>
      <w:tr w:rsidR="0085447F" w:rsidTr="0085447F">
        <w:trPr>
          <w:cantSplit/>
          <w:trHeight w:val="259"/>
          <w:jc w:val="right"/>
        </w:trPr>
        <w:tc>
          <w:tcPr>
            <w:tcW w:w="5210" w:type="dxa"/>
            <w:hideMark/>
          </w:tcPr>
          <w:p w:rsidR="0085447F" w:rsidRDefault="0085447F" w:rsidP="00AB6E2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</w:t>
            </w:r>
            <w:r w:rsidR="00AB6E24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июня 201</w:t>
            </w:r>
            <w:r w:rsidR="00AB6E24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года № </w:t>
            </w:r>
            <w:r w:rsidR="00AB6E24">
              <w:rPr>
                <w:bCs/>
                <w:sz w:val="28"/>
                <w:szCs w:val="28"/>
              </w:rPr>
              <w:t>77</w:t>
            </w:r>
            <w:r>
              <w:rPr>
                <w:bCs/>
                <w:sz w:val="28"/>
                <w:szCs w:val="28"/>
              </w:rPr>
              <w:t>/</w:t>
            </w:r>
            <w:r w:rsidR="00AB6E24">
              <w:rPr>
                <w:bCs/>
                <w:sz w:val="28"/>
                <w:szCs w:val="28"/>
              </w:rPr>
              <w:t>698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DA58B3" w:rsidRDefault="00DA58B3" w:rsidP="00DA58B3">
      <w:pPr>
        <w:ind w:left="4680"/>
        <w:jc w:val="center"/>
        <w:rPr>
          <w:sz w:val="24"/>
        </w:rPr>
      </w:pPr>
    </w:p>
    <w:p w:rsidR="00DA58B3" w:rsidRDefault="0085447F" w:rsidP="00DA5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и объё</w:t>
      </w:r>
      <w:r w:rsidR="00DA58B3">
        <w:rPr>
          <w:b/>
          <w:bCs/>
          <w:sz w:val="28"/>
          <w:szCs w:val="28"/>
        </w:rPr>
        <w:t xml:space="preserve">м сведений о кандидатах в депутаты </w:t>
      </w:r>
      <w:r w:rsidR="006F67DD" w:rsidRPr="006F67DD">
        <w:rPr>
          <w:b/>
          <w:sz w:val="28"/>
          <w:szCs w:val="28"/>
        </w:rPr>
        <w:t>Совета депутатов Волокского сельского поселения Андреапольского района Тверской области четвёртого созыва по</w:t>
      </w:r>
      <w:r w:rsidR="006F67DD" w:rsidRPr="006F67DD">
        <w:rPr>
          <w:b/>
          <w:bCs/>
          <w:sz w:val="28"/>
          <w:szCs w:val="28"/>
        </w:rPr>
        <w:t>Волокскомучетырёхмандатному избирательному округу</w:t>
      </w:r>
      <w:r w:rsidR="006F67DD" w:rsidRPr="006F67DD">
        <w:rPr>
          <w:b/>
          <w:sz w:val="28"/>
          <w:szCs w:val="28"/>
        </w:rPr>
        <w:t xml:space="preserve"> №1</w:t>
      </w:r>
      <w:r w:rsidR="0073145C">
        <w:rPr>
          <w:b/>
          <w:bCs/>
          <w:sz w:val="28"/>
          <w:szCs w:val="28"/>
        </w:rPr>
        <w:t>,</w:t>
      </w:r>
      <w:r w:rsidR="00DA58B3">
        <w:rPr>
          <w:b/>
          <w:bCs/>
          <w:sz w:val="28"/>
          <w:szCs w:val="28"/>
        </w:rPr>
        <w:t xml:space="preserve"> представленных при их выдвижении, подлежащих доведению до сведения избирателей</w:t>
      </w:r>
    </w:p>
    <w:p w:rsidR="00DA58B3" w:rsidRDefault="00DA58B3" w:rsidP="00DA58B3">
      <w:pPr>
        <w:jc w:val="center"/>
        <w:rPr>
          <w:bCs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275"/>
        <w:gridCol w:w="1134"/>
        <w:gridCol w:w="1702"/>
        <w:gridCol w:w="1844"/>
        <w:gridCol w:w="1560"/>
        <w:gridCol w:w="1844"/>
        <w:gridCol w:w="1986"/>
        <w:gridCol w:w="2127"/>
      </w:tblGrid>
      <w:tr w:rsidR="00DA58B3" w:rsidTr="00DA58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Дата и 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Сведения о профессиональном образовании</w:t>
            </w:r>
            <w:r>
              <w:rPr>
                <w:rStyle w:val="ac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Основное место работы или службы, занимаемая должность (в случае отсутствия  - род занятий)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Сведения о судимостях</w:t>
            </w:r>
            <w:r>
              <w:rPr>
                <w:rStyle w:val="ac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ind w:firstLine="34"/>
              <w:jc w:val="center"/>
              <w:rPr>
                <w:sz w:val="24"/>
                <w:szCs w:val="24"/>
              </w:rPr>
            </w:pPr>
            <w:r>
              <w:t>Сведения об осуществлении полномочий депутата</w:t>
            </w:r>
            <w:r>
              <w:rPr>
                <w:rStyle w:val="ac"/>
              </w:rPr>
              <w:footnoteReference w:id="4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Принадлежность к общественному объединению и статус в нем</w:t>
            </w:r>
            <w:r>
              <w:rPr>
                <w:rStyle w:val="ac"/>
              </w:rPr>
              <w:footnoteReference w:id="5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Сведения о том, кем выдвинут кандидат</w:t>
            </w:r>
            <w:r>
              <w:rPr>
                <w:rStyle w:val="ac"/>
              </w:rPr>
              <w:footnoteReference w:id="6"/>
            </w:r>
            <w:r>
              <w:t xml:space="preserve"> и по какому избирательному округу</w:t>
            </w:r>
          </w:p>
        </w:tc>
      </w:tr>
    </w:tbl>
    <w:p w:rsidR="00DA58B3" w:rsidRDefault="00DA58B3" w:rsidP="00DA58B3">
      <w:pPr>
        <w:spacing w:line="360" w:lineRule="auto"/>
        <w:sectPr w:rsidR="00DA58B3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5210" w:type="dxa"/>
        <w:jc w:val="right"/>
        <w:tblInd w:w="828" w:type="dxa"/>
        <w:tblLook w:val="04A0"/>
      </w:tblPr>
      <w:tblGrid>
        <w:gridCol w:w="5210"/>
      </w:tblGrid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>Приложение №2</w:t>
            </w:r>
          </w:p>
        </w:tc>
      </w:tr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постановлениютерриториальной избирательной комиссии</w:t>
            </w:r>
          </w:p>
        </w:tc>
      </w:tr>
      <w:tr w:rsidR="0085447F" w:rsidTr="0085447F">
        <w:trPr>
          <w:cantSplit/>
          <w:trHeight w:val="316"/>
          <w:jc w:val="right"/>
        </w:trPr>
        <w:tc>
          <w:tcPr>
            <w:tcW w:w="5210" w:type="dxa"/>
            <w:hideMark/>
          </w:tcPr>
          <w:p w:rsidR="0085447F" w:rsidRDefault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Андреапольского района</w:t>
            </w:r>
          </w:p>
        </w:tc>
      </w:tr>
      <w:tr w:rsidR="0085447F" w:rsidTr="0085447F">
        <w:trPr>
          <w:cantSplit/>
          <w:trHeight w:val="259"/>
          <w:jc w:val="right"/>
        </w:trPr>
        <w:tc>
          <w:tcPr>
            <w:tcW w:w="5210" w:type="dxa"/>
            <w:hideMark/>
          </w:tcPr>
          <w:p w:rsidR="0085447F" w:rsidRDefault="00AB6E2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19 июня 2018 года № 77/698-4</w:t>
            </w:r>
          </w:p>
        </w:tc>
      </w:tr>
    </w:tbl>
    <w:p w:rsidR="00DA58B3" w:rsidRDefault="00DA58B3" w:rsidP="00DA58B3">
      <w:pPr>
        <w:ind w:left="4680"/>
        <w:jc w:val="center"/>
        <w:rPr>
          <w:sz w:val="28"/>
        </w:rPr>
      </w:pPr>
    </w:p>
    <w:p w:rsidR="00DA58B3" w:rsidRDefault="0085447F" w:rsidP="009B16A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и объё</w:t>
      </w:r>
      <w:r w:rsidR="00DA58B3">
        <w:rPr>
          <w:b/>
          <w:sz w:val="28"/>
          <w:szCs w:val="28"/>
        </w:rPr>
        <w:t>м сведений о выявленных фактах недостоверности сведений о кандидатах</w:t>
      </w:r>
      <w:r w:rsidR="00DA58B3">
        <w:rPr>
          <w:b/>
          <w:bCs/>
          <w:sz w:val="28"/>
          <w:szCs w:val="28"/>
        </w:rPr>
        <w:t xml:space="preserve"> в депутаты </w:t>
      </w:r>
      <w:r w:rsidR="009B16A5" w:rsidRPr="009B16A5">
        <w:rPr>
          <w:b/>
          <w:sz w:val="28"/>
          <w:szCs w:val="28"/>
        </w:rPr>
        <w:t>Совета депутатов Волокского сельского поселения Андреапольского района Тверской области четвёртого созыва</w:t>
      </w:r>
      <w:r w:rsidR="009B16A5" w:rsidRPr="009B16A5">
        <w:rPr>
          <w:b/>
          <w:bCs/>
          <w:sz w:val="28"/>
          <w:szCs w:val="28"/>
        </w:rPr>
        <w:t xml:space="preserve"> по Волокскомучетырёхмандатному избирательному округу</w:t>
      </w:r>
      <w:r w:rsidR="009B16A5" w:rsidRPr="009B16A5">
        <w:rPr>
          <w:b/>
          <w:sz w:val="28"/>
          <w:szCs w:val="28"/>
        </w:rPr>
        <w:t xml:space="preserve"> №1</w:t>
      </w:r>
      <w:r w:rsidR="00DA58B3">
        <w:rPr>
          <w:b/>
          <w:sz w:val="28"/>
          <w:szCs w:val="28"/>
        </w:rPr>
        <w:t>, 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</w:t>
      </w:r>
    </w:p>
    <w:p w:rsidR="00DA58B3" w:rsidRDefault="00DA58B3" w:rsidP="00DA58B3">
      <w:pPr>
        <w:pStyle w:val="a6"/>
        <w:rPr>
          <w:sz w:val="18"/>
          <w:szCs w:val="1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2340"/>
        <w:gridCol w:w="2091"/>
        <w:gridCol w:w="2589"/>
        <w:gridCol w:w="2068"/>
      </w:tblGrid>
      <w:tr w:rsidR="00DA58B3" w:rsidTr="00DA58B3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>№ п/п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>Фамилия, имя, отчество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>Представлено кандидатом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>Результаты проверки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>Организация, предоставившая сведения</w:t>
            </w:r>
          </w:p>
        </w:tc>
      </w:tr>
      <w:tr w:rsidR="00DA58B3" w:rsidTr="00DA58B3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5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 месте рождения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 профессиональном образовании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об основном месте работы (службы), занимаемой должности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 судимости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 принадлежности к общественному объединению, статусе в нем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</w:tbl>
    <w:p w:rsidR="00DA58B3" w:rsidRDefault="00DA58B3" w:rsidP="00DA58B3">
      <w:pPr>
        <w:pStyle w:val="a6"/>
        <w:rPr>
          <w:sz w:val="24"/>
          <w:szCs w:val="24"/>
        </w:rPr>
      </w:pPr>
    </w:p>
    <w:p w:rsidR="0085447F" w:rsidRDefault="00DA58B3" w:rsidP="0085447F">
      <w:pPr>
        <w:ind w:left="4860"/>
        <w:jc w:val="center"/>
        <w:rPr>
          <w:b/>
          <w:bCs/>
          <w:sz w:val="28"/>
          <w:szCs w:val="28"/>
        </w:rPr>
      </w:pPr>
      <w:r>
        <w:rPr>
          <w:sz w:val="28"/>
        </w:rPr>
        <w:br w:type="page"/>
      </w:r>
    </w:p>
    <w:tbl>
      <w:tblPr>
        <w:tblW w:w="5210" w:type="dxa"/>
        <w:jc w:val="right"/>
        <w:tblInd w:w="828" w:type="dxa"/>
        <w:tblLook w:val="04A0"/>
      </w:tblPr>
      <w:tblGrid>
        <w:gridCol w:w="5210"/>
      </w:tblGrid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>Приложение №3</w:t>
            </w:r>
          </w:p>
        </w:tc>
      </w:tr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постановлениютерриториальной избирательной комиссии</w:t>
            </w:r>
          </w:p>
        </w:tc>
      </w:tr>
      <w:tr w:rsidR="0085447F" w:rsidTr="0085447F">
        <w:trPr>
          <w:cantSplit/>
          <w:trHeight w:val="316"/>
          <w:jc w:val="right"/>
        </w:trPr>
        <w:tc>
          <w:tcPr>
            <w:tcW w:w="5210" w:type="dxa"/>
            <w:hideMark/>
          </w:tcPr>
          <w:p w:rsidR="0085447F" w:rsidRDefault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Андреапольского района</w:t>
            </w:r>
          </w:p>
        </w:tc>
      </w:tr>
      <w:tr w:rsidR="0085447F" w:rsidTr="0085447F">
        <w:trPr>
          <w:cantSplit/>
          <w:trHeight w:val="259"/>
          <w:jc w:val="right"/>
        </w:trPr>
        <w:tc>
          <w:tcPr>
            <w:tcW w:w="5210" w:type="dxa"/>
            <w:hideMark/>
          </w:tcPr>
          <w:p w:rsidR="0085447F" w:rsidRDefault="00AB6E24" w:rsidP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19 июня 2018 года № 77/698-4</w:t>
            </w:r>
          </w:p>
        </w:tc>
      </w:tr>
    </w:tbl>
    <w:p w:rsidR="00DA58B3" w:rsidRDefault="00DA58B3" w:rsidP="000A7BE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Объ</w:t>
      </w:r>
      <w:r w:rsidR="0085447F">
        <w:rPr>
          <w:b/>
          <w:bCs/>
          <w:sz w:val="28"/>
          <w:szCs w:val="28"/>
        </w:rPr>
        <w:t>ё</w:t>
      </w:r>
      <w:r>
        <w:rPr>
          <w:b/>
          <w:bCs/>
          <w:sz w:val="28"/>
          <w:szCs w:val="28"/>
        </w:rPr>
        <w:t xml:space="preserve">м биографических данных </w:t>
      </w:r>
      <w:r>
        <w:rPr>
          <w:b/>
          <w:sz w:val="28"/>
          <w:szCs w:val="28"/>
        </w:rPr>
        <w:t xml:space="preserve">кандидатов, выдвинутых </w:t>
      </w:r>
      <w:r w:rsidR="00D22C3A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на </w:t>
      </w:r>
      <w:r w:rsidR="009B16A5">
        <w:rPr>
          <w:b/>
          <w:sz w:val="28"/>
          <w:szCs w:val="28"/>
        </w:rPr>
        <w:t>повторных</w:t>
      </w:r>
      <w:r>
        <w:rPr>
          <w:b/>
          <w:sz w:val="28"/>
          <w:szCs w:val="28"/>
        </w:rPr>
        <w:t xml:space="preserve"> выборах </w:t>
      </w:r>
      <w:r>
        <w:rPr>
          <w:b/>
          <w:bCs/>
          <w:sz w:val="28"/>
          <w:szCs w:val="28"/>
        </w:rPr>
        <w:t xml:space="preserve"> депутат</w:t>
      </w:r>
      <w:r w:rsidR="009B16A5">
        <w:rPr>
          <w:b/>
          <w:bCs/>
          <w:sz w:val="28"/>
          <w:szCs w:val="28"/>
        </w:rPr>
        <w:t>а</w:t>
      </w:r>
      <w:r w:rsidR="009B16A5" w:rsidRPr="009B16A5">
        <w:rPr>
          <w:b/>
          <w:sz w:val="28"/>
          <w:szCs w:val="28"/>
        </w:rPr>
        <w:t xml:space="preserve">Совета депутатов Волокского сельского поселения Андреапольского района Тверской области четвёртого созыва по </w:t>
      </w:r>
      <w:r w:rsidR="009B16A5" w:rsidRPr="009B16A5">
        <w:rPr>
          <w:b/>
          <w:bCs/>
          <w:sz w:val="28"/>
          <w:szCs w:val="28"/>
        </w:rPr>
        <w:t>Волокскомучетырёхмандатному избирательному округу</w:t>
      </w:r>
      <w:r w:rsidR="009B16A5" w:rsidRPr="009B16A5">
        <w:rPr>
          <w:b/>
          <w:sz w:val="28"/>
          <w:szCs w:val="28"/>
        </w:rPr>
        <w:t xml:space="preserve"> №1</w:t>
      </w:r>
      <w:r w:rsidRPr="009B16A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размещаемых на информационном стенде в помещении для голосования либо непосредственно перед указанным помещением</w:t>
      </w:r>
    </w:p>
    <w:p w:rsidR="00DA58B3" w:rsidRDefault="00DA58B3" w:rsidP="000A7B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кандидатов  в следующем объеме: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фамилия, имя, отчество;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дата рождения;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сведения о профессиональном образовании (с указанием организации, осуществляющей образовательную деятельность, года ее окончания);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основное место работы или службы, занимаемая должность (в случае отсутствия основного места работы или службы - род занятий);</w:t>
      </w:r>
    </w:p>
    <w:p w:rsidR="00DA58B3" w:rsidRDefault="00DA58B3" w:rsidP="000A7B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сведения о том, кем выдвинут кандидат (если кандидат выдвинут избирательным объединением, - слова "выдвинут избирательным объединением" с указанием наименования этого избирательного объединения, если кандидат сам выдвинул свою кандидатуру, - слово "самовыдвижение");</w:t>
      </w:r>
    </w:p>
    <w:p w:rsidR="00DA58B3" w:rsidRDefault="00DA58B3" w:rsidP="000A7B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ab/>
        <w:t>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(этом общественном объединении) (если такие сведения были указаны кандидатом в заявлении о согласии баллотироваться и подтверждены соответствующим документом);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сведения о судимости (при наличии)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</w:t>
      </w:r>
      <w:r>
        <w:rPr>
          <w:sz w:val="28"/>
        </w:rPr>
        <w:t>.</w:t>
      </w:r>
    </w:p>
    <w:p w:rsidR="00DA58B3" w:rsidRDefault="00DA58B3" w:rsidP="000A7B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биографические данные кандидатов могут также включаться представленные кандидатом и документально подтвержденные сведения: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трудовом (творческом) пути, ученой степени, ученых и почетных званиях, наличии государственных наград;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DA58B3" w:rsidRDefault="00DA58B3" w:rsidP="000A7BE4">
      <w:pPr>
        <w:pStyle w:val="aa"/>
        <w:spacing w:after="0" w:line="360" w:lineRule="auto"/>
        <w:ind w:firstLine="708"/>
        <w:jc w:val="both"/>
        <w:rPr>
          <w:sz w:val="28"/>
          <w:szCs w:val="28"/>
        </w:rPr>
      </w:pPr>
    </w:p>
    <w:p w:rsidR="00EA60DD" w:rsidRPr="00EA60DD" w:rsidRDefault="00EA60DD" w:rsidP="000A7BE4">
      <w:pPr>
        <w:pStyle w:val="aa"/>
        <w:spacing w:after="0" w:line="360" w:lineRule="auto"/>
        <w:ind w:left="0" w:firstLine="708"/>
        <w:jc w:val="both"/>
        <w:rPr>
          <w:sz w:val="28"/>
          <w:szCs w:val="28"/>
          <w:u w:val="single"/>
        </w:rPr>
      </w:pPr>
      <w:r w:rsidRPr="00EA60DD">
        <w:rPr>
          <w:sz w:val="28"/>
          <w:szCs w:val="28"/>
          <w:u w:val="single"/>
        </w:rPr>
        <w:t>Примечания</w:t>
      </w:r>
      <w:r>
        <w:rPr>
          <w:sz w:val="28"/>
          <w:szCs w:val="28"/>
          <w:u w:val="single"/>
        </w:rPr>
        <w:t>:</w:t>
      </w:r>
    </w:p>
    <w:p w:rsidR="00DA58B3" w:rsidRDefault="00DA58B3" w:rsidP="000A7BE4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биографических данных кандидата не должен превышать площадь 1,5 печатного листа формата А4.</w:t>
      </w:r>
    </w:p>
    <w:p w:rsidR="00DA58B3" w:rsidRDefault="00DA58B3" w:rsidP="000A7BE4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Биографические данные кандидатов должны быть напечатаны одинаковым шрифтом  размером 14 пунктов через 1,5 межстрочный интервал.</w:t>
      </w:r>
    </w:p>
    <w:p w:rsidR="00DA58B3" w:rsidRDefault="00DA58B3" w:rsidP="00D22C3A">
      <w:pPr>
        <w:pStyle w:val="a5"/>
        <w:numPr>
          <w:ilvl w:val="0"/>
          <w:numId w:val="2"/>
        </w:numPr>
        <w:spacing w:line="360" w:lineRule="auto"/>
        <w:ind w:left="0" w:firstLine="709"/>
        <w:jc w:val="both"/>
      </w:pPr>
      <w:r w:rsidRPr="000A7BE4">
        <w:rPr>
          <w:sz w:val="28"/>
          <w:szCs w:val="28"/>
        </w:rPr>
        <w:t>Перед биографическими данными кандидатов размещаются их фотографии размером 9х12 см, без уголка.</w:t>
      </w:r>
      <w:bookmarkStart w:id="1" w:name="_GoBack"/>
      <w:bookmarkEnd w:id="1"/>
    </w:p>
    <w:sectPr w:rsidR="00DA58B3" w:rsidSect="00DA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5A2" w:rsidRDefault="00CA25A2" w:rsidP="00DA58B3">
      <w:r>
        <w:separator/>
      </w:r>
    </w:p>
  </w:endnote>
  <w:endnote w:type="continuationSeparator" w:id="1">
    <w:p w:rsidR="00CA25A2" w:rsidRDefault="00CA25A2" w:rsidP="00DA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5A2" w:rsidRDefault="00CA25A2" w:rsidP="00DA58B3">
      <w:r>
        <w:separator/>
      </w:r>
    </w:p>
  </w:footnote>
  <w:footnote w:type="continuationSeparator" w:id="1">
    <w:p w:rsidR="00CA25A2" w:rsidRDefault="00CA25A2" w:rsidP="00DA58B3">
      <w:r>
        <w:continuationSeparator/>
      </w:r>
    </w:p>
  </w:footnote>
  <w:footnote w:id="2">
    <w:p w:rsidR="00DA58B3" w:rsidRDefault="00DA58B3" w:rsidP="00DA58B3">
      <w:pPr>
        <w:pStyle w:val="a8"/>
        <w:ind w:firstLine="567"/>
      </w:pPr>
      <w:r>
        <w:rPr>
          <w:rStyle w:val="ac"/>
        </w:rPr>
        <w:footnoteRef/>
      </w:r>
      <w:r>
        <w:t xml:space="preserve"> Указывается организация, осуществляющая образовательную деятельность, год ее окончания</w:t>
      </w:r>
    </w:p>
  </w:footnote>
  <w:footnote w:id="3">
    <w:p w:rsidR="00DA58B3" w:rsidRDefault="00DA58B3" w:rsidP="00DA58B3">
      <w:pPr>
        <w:ind w:firstLine="709"/>
        <w:jc w:val="both"/>
      </w:pPr>
      <w:r>
        <w:rPr>
          <w:rStyle w:val="ac"/>
        </w:rPr>
        <w:footnoteRef/>
      </w:r>
      <w:r>
        <w:t xml:space="preserve"> Заполняется в случае наличия у кандидата судимости (в том числе если судимость снята или погашена, и если судимость не снята и не погашена),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</w:footnote>
  <w:footnote w:id="4">
    <w:p w:rsidR="00DA58B3" w:rsidRDefault="00DA58B3" w:rsidP="00DA58B3">
      <w:pPr>
        <w:pStyle w:val="a8"/>
        <w:ind w:firstLine="709"/>
      </w:pPr>
      <w:r>
        <w:rPr>
          <w:rStyle w:val="ac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5">
    <w:p w:rsidR="00DA58B3" w:rsidRDefault="00DA58B3" w:rsidP="00DA58B3">
      <w:pPr>
        <w:ind w:firstLine="709"/>
        <w:jc w:val="both"/>
      </w:pPr>
      <w:r>
        <w:rPr>
          <w:rStyle w:val="ac"/>
        </w:rPr>
        <w:footnoteRef/>
      </w:r>
      <w: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6">
    <w:p w:rsidR="00DA58B3" w:rsidRDefault="00DA58B3" w:rsidP="00DA58B3">
      <w:pPr>
        <w:pStyle w:val="a8"/>
        <w:ind w:firstLine="709"/>
        <w:jc w:val="both"/>
      </w:pPr>
      <w:r>
        <w:rPr>
          <w:rStyle w:val="ac"/>
        </w:rPr>
        <w:footnoteRef/>
      </w:r>
      <w:r>
        <w:t xml:space="preserve"> Выдвинут избирательным объединением/самовыдвижение; выдвинут по </w:t>
      </w:r>
      <w:r w:rsidR="0073145C">
        <w:t>мног</w:t>
      </w:r>
      <w:r>
        <w:t>омандатному избирательному округу №__.</w:t>
      </w:r>
    </w:p>
    <w:p w:rsidR="00DA58B3" w:rsidRDefault="00DA58B3" w:rsidP="00DA58B3">
      <w:pPr>
        <w:pStyle w:val="a8"/>
        <w:ind w:firstLine="70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764"/>
    <w:multiLevelType w:val="hybridMultilevel"/>
    <w:tmpl w:val="04A0C5C0"/>
    <w:lvl w:ilvl="0" w:tplc="1DBAC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A7BE4"/>
    <w:rsid w:val="000D0866"/>
    <w:rsid w:val="000E7397"/>
    <w:rsid w:val="00186C9D"/>
    <w:rsid w:val="001967DB"/>
    <w:rsid w:val="001A3526"/>
    <w:rsid w:val="001B7512"/>
    <w:rsid w:val="0020491B"/>
    <w:rsid w:val="00207D8A"/>
    <w:rsid w:val="00246687"/>
    <w:rsid w:val="002856FE"/>
    <w:rsid w:val="002B4440"/>
    <w:rsid w:val="002D35E0"/>
    <w:rsid w:val="00314361"/>
    <w:rsid w:val="00365A67"/>
    <w:rsid w:val="003A6FEF"/>
    <w:rsid w:val="003E6D3F"/>
    <w:rsid w:val="00482B22"/>
    <w:rsid w:val="004C6DDA"/>
    <w:rsid w:val="00532CF1"/>
    <w:rsid w:val="00590BB8"/>
    <w:rsid w:val="005E0EB1"/>
    <w:rsid w:val="00616978"/>
    <w:rsid w:val="006341FE"/>
    <w:rsid w:val="00680488"/>
    <w:rsid w:val="0068053F"/>
    <w:rsid w:val="006F67DD"/>
    <w:rsid w:val="007050F5"/>
    <w:rsid w:val="0073145C"/>
    <w:rsid w:val="00737575"/>
    <w:rsid w:val="0085447F"/>
    <w:rsid w:val="00867009"/>
    <w:rsid w:val="008725D8"/>
    <w:rsid w:val="00892B43"/>
    <w:rsid w:val="0089650F"/>
    <w:rsid w:val="00897677"/>
    <w:rsid w:val="008A0528"/>
    <w:rsid w:val="008C5910"/>
    <w:rsid w:val="009B16A5"/>
    <w:rsid w:val="009B22D4"/>
    <w:rsid w:val="00A85516"/>
    <w:rsid w:val="00AB6E24"/>
    <w:rsid w:val="00AE13F5"/>
    <w:rsid w:val="00B076BF"/>
    <w:rsid w:val="00B3615F"/>
    <w:rsid w:val="00B7552A"/>
    <w:rsid w:val="00BC7E0A"/>
    <w:rsid w:val="00C31141"/>
    <w:rsid w:val="00C94358"/>
    <w:rsid w:val="00CA25A2"/>
    <w:rsid w:val="00CF0020"/>
    <w:rsid w:val="00D22C3A"/>
    <w:rsid w:val="00D27C2F"/>
    <w:rsid w:val="00D5302D"/>
    <w:rsid w:val="00D97D09"/>
    <w:rsid w:val="00DA58B3"/>
    <w:rsid w:val="00DB2846"/>
    <w:rsid w:val="00DE5883"/>
    <w:rsid w:val="00E01D8E"/>
    <w:rsid w:val="00E031C6"/>
    <w:rsid w:val="00E148E8"/>
    <w:rsid w:val="00E22F6E"/>
    <w:rsid w:val="00E602D0"/>
    <w:rsid w:val="00EA60DD"/>
    <w:rsid w:val="00F63605"/>
    <w:rsid w:val="00F76298"/>
    <w:rsid w:val="00FB1E1F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F6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A58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DA58B3"/>
  </w:style>
  <w:style w:type="character" w:customStyle="1" w:styleId="a9">
    <w:name w:val="Текст сноски Знак"/>
    <w:basedOn w:val="a0"/>
    <w:link w:val="a8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A58B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DA5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semiHidden/>
    <w:unhideWhenUsed/>
    <w:rsid w:val="00DA58B3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6F67D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User</cp:lastModifiedBy>
  <cp:revision>31</cp:revision>
  <dcterms:created xsi:type="dcterms:W3CDTF">2014-06-27T06:37:00Z</dcterms:created>
  <dcterms:modified xsi:type="dcterms:W3CDTF">2018-06-19T10:16:00Z</dcterms:modified>
</cp:coreProperties>
</file>