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89" w:rsidRPr="005A3789" w:rsidRDefault="005A3789" w:rsidP="005A37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A3789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5A3789" w:rsidRPr="005A3789" w:rsidRDefault="005A3789" w:rsidP="005A37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A3789">
        <w:rPr>
          <w:rFonts w:ascii="Times New Roman" w:hAnsi="Times New Roman" w:cs="Times New Roman"/>
          <w:b/>
          <w:bCs/>
          <w:sz w:val="32"/>
        </w:rPr>
        <w:t>АНДРЕАПОЛЬСКОГО</w:t>
      </w:r>
      <w:r w:rsidRPr="005A378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5A3789" w:rsidRPr="005A3789" w:rsidRDefault="005A3789" w:rsidP="005A37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3789" w:rsidRPr="005A3789" w:rsidRDefault="005A3789" w:rsidP="005A3789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 w:rsidRPr="005A3789">
        <w:rPr>
          <w:b/>
          <w:color w:val="000000"/>
          <w:sz w:val="32"/>
          <w:szCs w:val="32"/>
        </w:rPr>
        <w:t>ПОСТАНОВЛЕНИЕ</w:t>
      </w:r>
    </w:p>
    <w:tbl>
      <w:tblPr>
        <w:tblW w:w="9651" w:type="dxa"/>
        <w:tblLook w:val="01E0"/>
      </w:tblPr>
      <w:tblGrid>
        <w:gridCol w:w="251"/>
        <w:gridCol w:w="2678"/>
        <w:gridCol w:w="455"/>
        <w:gridCol w:w="2550"/>
        <w:gridCol w:w="583"/>
        <w:gridCol w:w="459"/>
        <w:gridCol w:w="1978"/>
        <w:gridCol w:w="697"/>
      </w:tblGrid>
      <w:tr w:rsidR="005A3789" w:rsidRPr="005A3789" w:rsidTr="005A3789">
        <w:trPr>
          <w:gridAfter w:val="1"/>
          <w:wAfter w:w="697" w:type="dxa"/>
          <w:trHeight w:val="307"/>
        </w:trPr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789" w:rsidRPr="005A3789" w:rsidRDefault="005A3789" w:rsidP="005A37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8 апреля</w:t>
            </w:r>
            <w:r w:rsidRPr="005A3789">
              <w:rPr>
                <w:rFonts w:ascii="Times New Roman" w:hAnsi="Times New Roman"/>
                <w:bCs/>
                <w:sz w:val="28"/>
                <w:lang w:eastAsia="en-US"/>
              </w:rPr>
              <w:t xml:space="preserve"> 2020 года</w:t>
            </w:r>
          </w:p>
        </w:tc>
        <w:tc>
          <w:tcPr>
            <w:tcW w:w="3005" w:type="dxa"/>
            <w:gridSpan w:val="2"/>
            <w:vAlign w:val="bottom"/>
          </w:tcPr>
          <w:p w:rsidR="005A3789" w:rsidRPr="005A3789" w:rsidRDefault="005A3789" w:rsidP="005A37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42" w:type="dxa"/>
            <w:gridSpan w:val="2"/>
            <w:vAlign w:val="bottom"/>
            <w:hideMark/>
          </w:tcPr>
          <w:p w:rsidR="005A3789" w:rsidRPr="005A3789" w:rsidRDefault="005A3789" w:rsidP="005A37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5A3789"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789" w:rsidRPr="005A3789" w:rsidRDefault="005A3789" w:rsidP="005A378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5A3789">
              <w:rPr>
                <w:rFonts w:ascii="Times New Roman" w:hAnsi="Times New Roman"/>
                <w:bCs/>
                <w:sz w:val="28"/>
                <w:lang w:eastAsia="en-US"/>
              </w:rPr>
              <w:t>12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Pr="005A3789">
              <w:rPr>
                <w:rFonts w:ascii="Times New Roman" w:hAnsi="Times New Roman"/>
                <w:bCs/>
                <w:sz w:val="28"/>
                <w:lang w:eastAsia="en-US"/>
              </w:rPr>
              <w:t>/10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23</w:t>
            </w:r>
            <w:r w:rsidRPr="005A3789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5A3789" w:rsidRPr="005A3789" w:rsidTr="005A3789">
        <w:trPr>
          <w:gridBefore w:val="1"/>
          <w:wBefore w:w="251" w:type="dxa"/>
          <w:trHeight w:val="291"/>
        </w:trPr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789" w:rsidRPr="005A3789" w:rsidRDefault="005A3789" w:rsidP="005A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33" w:type="dxa"/>
            <w:gridSpan w:val="2"/>
            <w:vAlign w:val="bottom"/>
            <w:hideMark/>
          </w:tcPr>
          <w:p w:rsidR="005A3789" w:rsidRPr="005A3789" w:rsidRDefault="005A3789" w:rsidP="005A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3789">
              <w:rPr>
                <w:rFonts w:ascii="Times New Roman" w:hAnsi="Times New Roman" w:cs="Times New Roman"/>
                <w:color w:val="000000"/>
              </w:rPr>
              <w:t>г. Андреаполь</w:t>
            </w:r>
          </w:p>
        </w:tc>
        <w:tc>
          <w:tcPr>
            <w:tcW w:w="3134" w:type="dxa"/>
            <w:gridSpan w:val="3"/>
            <w:vAlign w:val="bottom"/>
          </w:tcPr>
          <w:p w:rsidR="005A3789" w:rsidRPr="005A3789" w:rsidRDefault="005A3789" w:rsidP="005A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1E517B" w:rsidRDefault="006E3926" w:rsidP="00EE7FF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особенностях проведения заседаний </w:t>
      </w:r>
      <w:r w:rsidR="005A37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территориальной </w:t>
      </w:r>
      <w:r w:rsidRPr="006E3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избирательной комиссии</w:t>
      </w:r>
      <w:r w:rsidR="005A3789" w:rsidRPr="005A3789">
        <w:rPr>
          <w:rFonts w:ascii="Times New Roman" w:hAnsi="Times New Roman" w:cs="Times New Roman"/>
          <w:b/>
          <w:sz w:val="28"/>
          <w:szCs w:val="28"/>
        </w:rPr>
        <w:t>Андреапольского района</w:t>
      </w:r>
      <w:r w:rsidRPr="005A37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 w:rsidRPr="006E3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период </w:t>
      </w:r>
      <w:r w:rsidR="001978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действия П</w:t>
      </w:r>
      <w:r w:rsidR="00197802" w:rsidRPr="001978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остановлени</w:t>
      </w:r>
      <w:r w:rsidR="001978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197802" w:rsidRPr="001978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Губернатора Тверской области от 17.03.2020 № 16-пг</w:t>
      </w:r>
    </w:p>
    <w:p w:rsidR="006E3926" w:rsidRDefault="006E3926" w:rsidP="006E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926">
        <w:rPr>
          <w:rFonts w:ascii="Times New Roman" w:hAnsi="Times New Roman" w:cs="Times New Roman"/>
          <w:sz w:val="28"/>
          <w:szCs w:val="28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полномочий </w:t>
      </w:r>
      <w:r w:rsidR="005A3789" w:rsidRPr="005A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r w:rsidR="005A3789" w:rsidRPr="005A3789">
        <w:rPr>
          <w:rFonts w:ascii="Times New Roman" w:hAnsi="Times New Roman" w:cs="Times New Roman"/>
          <w:sz w:val="28"/>
          <w:szCs w:val="28"/>
        </w:rPr>
        <w:t>Андреапольского района</w:t>
      </w:r>
      <w:r w:rsidRPr="006E3926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кодексом Тверской области от 07.04.2003 №20-ЗО</w:t>
      </w:r>
      <w:r w:rsidRPr="006E3926">
        <w:rPr>
          <w:rFonts w:ascii="Times New Roman" w:hAnsi="Times New Roman" w:cs="Times New Roman"/>
          <w:sz w:val="28"/>
          <w:szCs w:val="28"/>
        </w:rPr>
        <w:t xml:space="preserve">, </w:t>
      </w:r>
      <w:r w:rsidR="00197802">
        <w:rPr>
          <w:rFonts w:ascii="Times New Roman" w:hAnsi="Times New Roman" w:cs="Times New Roman"/>
          <w:sz w:val="28"/>
          <w:szCs w:val="28"/>
        </w:rPr>
        <w:t>П</w:t>
      </w:r>
      <w:r w:rsidR="004941D5">
        <w:rPr>
          <w:rFonts w:ascii="Times New Roman" w:hAnsi="Times New Roman" w:cs="Times New Roman"/>
          <w:sz w:val="28"/>
          <w:szCs w:val="28"/>
        </w:rPr>
        <w:t xml:space="preserve">остановлением Губернатора Тверской области </w:t>
      </w:r>
      <w:r w:rsidR="00197802">
        <w:rPr>
          <w:rFonts w:ascii="Times New Roman" w:hAnsi="Times New Roman" w:cs="Times New Roman"/>
          <w:sz w:val="28"/>
          <w:szCs w:val="28"/>
        </w:rPr>
        <w:t xml:space="preserve">от 17.03.2020 </w:t>
      </w:r>
      <w:r w:rsidR="004941D5">
        <w:rPr>
          <w:rFonts w:ascii="Times New Roman" w:hAnsi="Times New Roman" w:cs="Times New Roman"/>
          <w:sz w:val="28"/>
          <w:szCs w:val="28"/>
        </w:rPr>
        <w:t xml:space="preserve">№16-пг </w:t>
      </w:r>
      <w:r w:rsidR="00B35A48">
        <w:rPr>
          <w:rFonts w:ascii="Times New Roman" w:hAnsi="Times New Roman" w:cs="Times New Roman"/>
          <w:sz w:val="28"/>
          <w:szCs w:val="28"/>
        </w:rPr>
        <w:br/>
      </w:r>
      <w:r w:rsidR="004941D5"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 на территории Тверской области»</w:t>
      </w:r>
      <w:r w:rsidR="005A3789">
        <w:rPr>
          <w:rFonts w:ascii="Times New Roman" w:hAnsi="Times New Roman" w:cs="Times New Roman"/>
          <w:sz w:val="28"/>
          <w:szCs w:val="28"/>
        </w:rPr>
        <w:t>, постановлением</w:t>
      </w:r>
      <w:r w:rsidR="00B3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5A37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комиссия Тверской области</w:t>
      </w:r>
      <w:r w:rsidR="005A3789">
        <w:rPr>
          <w:rFonts w:ascii="Times New Roman" w:hAnsi="Times New Roman" w:cs="Times New Roman"/>
          <w:sz w:val="28"/>
          <w:szCs w:val="28"/>
        </w:rPr>
        <w:t xml:space="preserve"> </w:t>
      </w:r>
      <w:r w:rsidR="00B35A48">
        <w:rPr>
          <w:rFonts w:ascii="Times New Roman" w:hAnsi="Times New Roman" w:cs="Times New Roman"/>
          <w:sz w:val="28"/>
          <w:szCs w:val="28"/>
        </w:rPr>
        <w:br/>
      </w:r>
      <w:r w:rsidR="005A3789">
        <w:rPr>
          <w:rFonts w:ascii="Times New Roman" w:hAnsi="Times New Roman" w:cs="Times New Roman"/>
          <w:sz w:val="28"/>
          <w:szCs w:val="28"/>
        </w:rPr>
        <w:t xml:space="preserve">от 02.04.2020 № </w:t>
      </w:r>
      <w:r w:rsidR="005A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177/2420-6</w:t>
      </w:r>
      <w:proofErr w:type="gramEnd"/>
      <w:r w:rsidR="00B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789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="005A3789" w:rsidRPr="005A3789">
        <w:rPr>
          <w:rFonts w:ascii="Times New Roman" w:eastAsia="Times New Roman" w:hAnsi="Times New Roman"/>
          <w:sz w:val="28"/>
          <w:szCs w:val="24"/>
          <w:lang w:eastAsia="ru-RU"/>
        </w:rPr>
        <w:t>Об особенностях проведения заседаний избирательной комиссии Тверской области в период действия Постановления Губернатора Тверской области от 17.03.2020 № 16-пг»</w:t>
      </w:r>
      <w:r w:rsidR="00B35A4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A3789" w:rsidRPr="005A378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территориальная избирательная комиссия</w:t>
      </w:r>
      <w:r w:rsidR="00B35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3789" w:rsidRPr="005A3789">
        <w:rPr>
          <w:rFonts w:ascii="Times New Roman" w:hAnsi="Times New Roman" w:cs="Times New Roman"/>
          <w:sz w:val="28"/>
          <w:szCs w:val="28"/>
        </w:rPr>
        <w:t>Андреапольского района</w:t>
      </w:r>
      <w:r w:rsidR="00B35A48">
        <w:rPr>
          <w:rFonts w:ascii="Times New Roman" w:hAnsi="Times New Roman" w:cs="Times New Roman"/>
          <w:sz w:val="28"/>
          <w:szCs w:val="28"/>
        </w:rPr>
        <w:t xml:space="preserve"> </w:t>
      </w:r>
      <w:r w:rsidRPr="001E517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Pr="001E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3926" w:rsidRPr="006E3926" w:rsidRDefault="004941D5" w:rsidP="006E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с </w:t>
      </w:r>
      <w:r w:rsidR="005A378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апреля 2020</w:t>
      </w:r>
      <w:r w:rsidR="000A14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1A91">
        <w:rPr>
          <w:rFonts w:ascii="Times New Roman" w:hAnsi="Times New Roman" w:cs="Times New Roman"/>
          <w:sz w:val="28"/>
          <w:szCs w:val="28"/>
        </w:rPr>
        <w:t xml:space="preserve"> </w:t>
      </w:r>
      <w:r w:rsidR="006E3926" w:rsidRPr="006E392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A3789" w:rsidRPr="005A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r w:rsidR="005A3789" w:rsidRPr="005A3789">
        <w:rPr>
          <w:rFonts w:ascii="Times New Roman" w:hAnsi="Times New Roman" w:cs="Times New Roman"/>
          <w:sz w:val="28"/>
          <w:szCs w:val="28"/>
        </w:rPr>
        <w:t>Андреапольского района</w:t>
      </w:r>
      <w:r w:rsidR="006E3926" w:rsidRPr="006E3926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6E3926" w:rsidRPr="006E392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6E3926" w:rsidRPr="006E3926">
        <w:rPr>
          <w:rFonts w:ascii="Times New Roman" w:hAnsi="Times New Roman" w:cs="Times New Roman"/>
          <w:sz w:val="28"/>
          <w:szCs w:val="28"/>
        </w:rPr>
        <w:t>омисси</w:t>
      </w:r>
      <w:r w:rsidR="00197802">
        <w:rPr>
          <w:rFonts w:ascii="Times New Roman" w:hAnsi="Times New Roman" w:cs="Times New Roman"/>
          <w:sz w:val="28"/>
          <w:szCs w:val="28"/>
        </w:rPr>
        <w:t>я</w:t>
      </w:r>
      <w:r w:rsidR="006E3926" w:rsidRPr="006E3926">
        <w:rPr>
          <w:rFonts w:ascii="Times New Roman" w:hAnsi="Times New Roman" w:cs="Times New Roman"/>
          <w:sz w:val="28"/>
          <w:szCs w:val="28"/>
        </w:rPr>
        <w:t>) могут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режиме посредством цифровой связи.</w:t>
      </w:r>
    </w:p>
    <w:p w:rsidR="006E3926" w:rsidRDefault="006E3926" w:rsidP="006E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6">
        <w:rPr>
          <w:rFonts w:ascii="Times New Roman" w:hAnsi="Times New Roman" w:cs="Times New Roman"/>
          <w:sz w:val="28"/>
          <w:szCs w:val="28"/>
        </w:rPr>
        <w:t xml:space="preserve">2. Член </w:t>
      </w:r>
      <w:r w:rsidR="005A3789" w:rsidRPr="005A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r w:rsidR="005A3789" w:rsidRPr="005A3789">
        <w:rPr>
          <w:rFonts w:ascii="Times New Roman" w:hAnsi="Times New Roman" w:cs="Times New Roman"/>
          <w:sz w:val="28"/>
          <w:szCs w:val="28"/>
        </w:rPr>
        <w:t>Андреапольского района</w:t>
      </w:r>
      <w:r w:rsidR="00D91A91">
        <w:rPr>
          <w:rFonts w:ascii="Times New Roman" w:hAnsi="Times New Roman" w:cs="Times New Roman"/>
          <w:sz w:val="28"/>
          <w:szCs w:val="28"/>
        </w:rPr>
        <w:t xml:space="preserve"> </w:t>
      </w:r>
      <w:r w:rsidRPr="006E3926">
        <w:rPr>
          <w:rFonts w:ascii="Times New Roman" w:hAnsi="Times New Roman" w:cs="Times New Roman"/>
          <w:sz w:val="28"/>
          <w:szCs w:val="28"/>
        </w:rPr>
        <w:t>с правом решающего голоса в случае его участия в засе</w:t>
      </w:r>
      <w:r w:rsidR="004941D5">
        <w:rPr>
          <w:rFonts w:ascii="Times New Roman" w:hAnsi="Times New Roman" w:cs="Times New Roman"/>
          <w:sz w:val="28"/>
          <w:szCs w:val="28"/>
        </w:rPr>
        <w:t>дании Комиссии в дистанционном режиме</w:t>
      </w:r>
      <w:r w:rsidR="00D91A91">
        <w:rPr>
          <w:rFonts w:ascii="Times New Roman" w:hAnsi="Times New Roman" w:cs="Times New Roman"/>
          <w:sz w:val="28"/>
          <w:szCs w:val="28"/>
        </w:rPr>
        <w:t xml:space="preserve"> </w:t>
      </w:r>
      <w:r w:rsidRPr="006E3926">
        <w:rPr>
          <w:rFonts w:ascii="Times New Roman" w:hAnsi="Times New Roman" w:cs="Times New Roman"/>
          <w:sz w:val="28"/>
          <w:szCs w:val="28"/>
        </w:rPr>
        <w:t>считается присутствующим на соответствующем заседании Комиссии.</w:t>
      </w:r>
    </w:p>
    <w:p w:rsidR="000A1482" w:rsidRPr="006E3926" w:rsidRDefault="000A1482" w:rsidP="006E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3.Установить, что рабочие группы, созданные при </w:t>
      </w:r>
      <w:r w:rsidR="0019780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проводят с </w:t>
      </w:r>
      <w:r w:rsidR="005A37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197802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заседания в порядке, установленном пунктом 1 настоящего постановления.</w:t>
      </w:r>
    </w:p>
    <w:p w:rsidR="006E3926" w:rsidRDefault="000A1482" w:rsidP="006E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E3926" w:rsidRPr="006E3926">
        <w:rPr>
          <w:rFonts w:ascii="Times New Roman" w:hAnsi="Times New Roman" w:cs="Times New Roman"/>
          <w:sz w:val="28"/>
          <w:szCs w:val="28"/>
        </w:rPr>
        <w:t xml:space="preserve">. Установить, что положения пунктов 1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3926" w:rsidRPr="006E3926">
        <w:rPr>
          <w:rFonts w:ascii="Times New Roman" w:hAnsi="Times New Roman" w:cs="Times New Roman"/>
          <w:sz w:val="28"/>
          <w:szCs w:val="28"/>
        </w:rPr>
        <w:t xml:space="preserve"> настоящего постановления действуют</w:t>
      </w:r>
      <w:r w:rsidR="004941D5">
        <w:rPr>
          <w:rFonts w:ascii="Times New Roman" w:hAnsi="Times New Roman" w:cs="Times New Roman"/>
          <w:sz w:val="28"/>
          <w:szCs w:val="28"/>
        </w:rPr>
        <w:t xml:space="preserve"> до отмены постановления Губернатора Тверской области </w:t>
      </w:r>
      <w:r w:rsidR="00197802">
        <w:rPr>
          <w:rFonts w:ascii="Times New Roman" w:hAnsi="Times New Roman" w:cs="Times New Roman"/>
          <w:sz w:val="28"/>
          <w:szCs w:val="28"/>
        </w:rPr>
        <w:t xml:space="preserve">от 17.03.2020 </w:t>
      </w:r>
      <w:r w:rsidR="004941D5">
        <w:rPr>
          <w:rFonts w:ascii="Times New Roman" w:hAnsi="Times New Roman" w:cs="Times New Roman"/>
          <w:sz w:val="28"/>
          <w:szCs w:val="28"/>
        </w:rPr>
        <w:t>№16-пг.</w:t>
      </w:r>
    </w:p>
    <w:p w:rsidR="001E517B" w:rsidRDefault="000A1482" w:rsidP="00D91A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настоящее постановление на сайте </w:t>
      </w:r>
      <w:r w:rsidR="005A3789" w:rsidRPr="005A3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r w:rsidR="005A3789" w:rsidRPr="005A3789">
        <w:rPr>
          <w:rFonts w:ascii="Times New Roman" w:hAnsi="Times New Roman" w:cs="Times New Roman"/>
          <w:sz w:val="28"/>
          <w:szCs w:val="28"/>
        </w:rPr>
        <w:t>Андреапольского района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A3789" w:rsidRDefault="005A3789" w:rsidP="00EE7FF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517B" w:rsidRDefault="001E517B" w:rsidP="00EE7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5A3789" w:rsidTr="005A3789">
        <w:tc>
          <w:tcPr>
            <w:tcW w:w="5042" w:type="dxa"/>
            <w:vAlign w:val="bottom"/>
            <w:hideMark/>
          </w:tcPr>
          <w:p w:rsidR="005A3789" w:rsidRPr="005A3789" w:rsidRDefault="005A3789" w:rsidP="005A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78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A3789" w:rsidRPr="005A3789" w:rsidRDefault="005A3789" w:rsidP="005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8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5A3789" w:rsidRPr="005A3789" w:rsidRDefault="005A3789" w:rsidP="005A3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5A3789" w:rsidTr="005A3789">
        <w:tc>
          <w:tcPr>
            <w:tcW w:w="5042" w:type="dxa"/>
          </w:tcPr>
          <w:p w:rsidR="005A3789" w:rsidRPr="005A3789" w:rsidRDefault="005A3789" w:rsidP="005A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A3789" w:rsidRPr="005A3789" w:rsidRDefault="005A3789" w:rsidP="005A3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3789" w:rsidTr="005A3789">
        <w:tc>
          <w:tcPr>
            <w:tcW w:w="5042" w:type="dxa"/>
            <w:vAlign w:val="bottom"/>
            <w:hideMark/>
          </w:tcPr>
          <w:p w:rsidR="005A3789" w:rsidRPr="005A3789" w:rsidRDefault="005A3789" w:rsidP="005A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78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5A3789" w:rsidRPr="005A3789" w:rsidRDefault="005A3789" w:rsidP="005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8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5A3789" w:rsidRPr="005A3789" w:rsidRDefault="005A3789" w:rsidP="005A3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Дяченко</w:t>
            </w:r>
          </w:p>
        </w:tc>
      </w:tr>
      <w:tr w:rsidR="005A3789" w:rsidTr="005A3789">
        <w:tc>
          <w:tcPr>
            <w:tcW w:w="5042" w:type="dxa"/>
            <w:vAlign w:val="bottom"/>
          </w:tcPr>
          <w:p w:rsidR="005A3789" w:rsidRPr="005A3789" w:rsidRDefault="005A3789" w:rsidP="005A3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5A3789" w:rsidRPr="005A3789" w:rsidRDefault="005A3789" w:rsidP="005A3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3789" w:rsidRPr="001E517B" w:rsidRDefault="005A3789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3789" w:rsidRPr="001E517B" w:rsidSect="00A0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29"/>
    <w:rsid w:val="00076E80"/>
    <w:rsid w:val="000A1482"/>
    <w:rsid w:val="00197802"/>
    <w:rsid w:val="001E517B"/>
    <w:rsid w:val="004941D5"/>
    <w:rsid w:val="004C73D7"/>
    <w:rsid w:val="004F3D7C"/>
    <w:rsid w:val="00577192"/>
    <w:rsid w:val="005A3789"/>
    <w:rsid w:val="00633D04"/>
    <w:rsid w:val="006E3926"/>
    <w:rsid w:val="008235DF"/>
    <w:rsid w:val="0084530C"/>
    <w:rsid w:val="009C6D29"/>
    <w:rsid w:val="00A06D76"/>
    <w:rsid w:val="00B35A48"/>
    <w:rsid w:val="00BD686C"/>
    <w:rsid w:val="00D56565"/>
    <w:rsid w:val="00D91A91"/>
    <w:rsid w:val="00E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F2"/>
    <w:pPr>
      <w:ind w:left="720"/>
      <w:contextualSpacing/>
    </w:pPr>
  </w:style>
  <w:style w:type="paragraph" w:customStyle="1" w:styleId="1">
    <w:name w:val="заголовок 1"/>
    <w:basedOn w:val="a"/>
    <w:next w:val="a"/>
    <w:rsid w:val="005A378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A378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2020-04-01T13:11:00Z</dcterms:created>
  <dcterms:modified xsi:type="dcterms:W3CDTF">2020-08-06T07:37:00Z</dcterms:modified>
</cp:coreProperties>
</file>