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АНДРЕАПОЛЬСКОГО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CE1F96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 xml:space="preserve"> февраля 202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CE1F96" w:rsidP="00B276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B276E5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35500D">
        <w:rPr>
          <w:rStyle w:val="a7"/>
          <w:sz w:val="28"/>
          <w:szCs w:val="28"/>
        </w:rPr>
        <w:t>1</w:t>
      </w:r>
      <w:r w:rsidR="00B276E5">
        <w:rPr>
          <w:rStyle w:val="a7"/>
          <w:sz w:val="28"/>
          <w:szCs w:val="28"/>
        </w:rPr>
        <w:t>0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35500D">
        <w:rPr>
          <w:rStyle w:val="a7"/>
          <w:sz w:val="28"/>
          <w:szCs w:val="28"/>
        </w:rPr>
        <w:br/>
      </w:r>
      <w:r w:rsidR="00B276E5">
        <w:rPr>
          <w:rStyle w:val="a7"/>
          <w:sz w:val="28"/>
          <w:szCs w:val="28"/>
        </w:rPr>
        <w:t>Т</w:t>
      </w:r>
      <w:r w:rsidR="0035500D">
        <w:rPr>
          <w:rStyle w:val="a7"/>
          <w:sz w:val="28"/>
          <w:szCs w:val="28"/>
        </w:rPr>
        <w:t>.</w:t>
      </w:r>
      <w:r w:rsidR="00B276E5">
        <w:rPr>
          <w:rStyle w:val="a7"/>
          <w:sz w:val="28"/>
          <w:szCs w:val="28"/>
        </w:rPr>
        <w:t>Е</w:t>
      </w:r>
      <w:r w:rsidR="002C26E4">
        <w:rPr>
          <w:rStyle w:val="a7"/>
          <w:sz w:val="28"/>
          <w:szCs w:val="28"/>
        </w:rPr>
        <w:t>.</w:t>
      </w:r>
      <w:r w:rsidR="00706AAF">
        <w:rPr>
          <w:rStyle w:val="a7"/>
          <w:sz w:val="28"/>
          <w:szCs w:val="28"/>
        </w:rPr>
        <w:t xml:space="preserve"> </w:t>
      </w:r>
      <w:r w:rsidR="00B276E5">
        <w:rPr>
          <w:rStyle w:val="a7"/>
          <w:sz w:val="28"/>
          <w:szCs w:val="28"/>
        </w:rPr>
        <w:t>Ракитск</w:t>
      </w:r>
      <w:r w:rsidR="00CE1F96">
        <w:rPr>
          <w:rStyle w:val="a7"/>
          <w:sz w:val="28"/>
          <w:szCs w:val="28"/>
        </w:rPr>
        <w:t>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</w:t>
      </w:r>
      <w:r w:rsidR="00B276E5">
        <w:rPr>
          <w:sz w:val="28"/>
          <w:szCs w:val="28"/>
        </w:rPr>
        <w:t>0</w:t>
      </w:r>
      <w:r>
        <w:rPr>
          <w:sz w:val="28"/>
          <w:szCs w:val="28"/>
        </w:rPr>
        <w:t xml:space="preserve"> Андреапольского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CE1F96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B276E5">
        <w:rPr>
          <w:sz w:val="28"/>
          <w:szCs w:val="28"/>
        </w:rPr>
        <w:t>Т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B276E5">
        <w:rPr>
          <w:rStyle w:val="a7"/>
          <w:b w:val="0"/>
          <w:sz w:val="28"/>
          <w:szCs w:val="28"/>
        </w:rPr>
        <w:t>Е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35500D">
        <w:rPr>
          <w:rStyle w:val="a7"/>
          <w:b w:val="0"/>
          <w:sz w:val="28"/>
          <w:szCs w:val="28"/>
        </w:rPr>
        <w:t xml:space="preserve"> </w:t>
      </w:r>
      <w:r w:rsidR="00B276E5">
        <w:rPr>
          <w:rStyle w:val="a7"/>
          <w:b w:val="0"/>
          <w:sz w:val="28"/>
          <w:szCs w:val="28"/>
        </w:rPr>
        <w:t>Ракитской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B276E5">
        <w:rPr>
          <w:snapToGrid w:val="0"/>
          <w:sz w:val="28"/>
          <w:szCs w:val="28"/>
        </w:rPr>
        <w:t xml:space="preserve">Местным отделением Политической партии СПРАВЕДЛИВАЯ РОССИЯ </w:t>
      </w:r>
      <w:r w:rsidR="00B276E5">
        <w:rPr>
          <w:snapToGrid w:val="0"/>
          <w:sz w:val="28"/>
          <w:szCs w:val="28"/>
        </w:rPr>
        <w:br/>
        <w:t xml:space="preserve">в </w:t>
      </w:r>
      <w:r w:rsidR="004A7D47">
        <w:rPr>
          <w:sz w:val="28"/>
          <w:szCs w:val="28"/>
        </w:rPr>
        <w:t>Андреаполь</w:t>
      </w:r>
      <w:r w:rsidR="0035500D">
        <w:rPr>
          <w:sz w:val="28"/>
          <w:szCs w:val="28"/>
        </w:rPr>
        <w:t>ско</w:t>
      </w:r>
      <w:r w:rsidR="00B276E5">
        <w:rPr>
          <w:sz w:val="28"/>
          <w:szCs w:val="28"/>
        </w:rPr>
        <w:t>м</w:t>
      </w:r>
      <w:r w:rsidR="0035500D">
        <w:rPr>
          <w:sz w:val="28"/>
          <w:szCs w:val="28"/>
        </w:rPr>
        <w:t xml:space="preserve"> район</w:t>
      </w:r>
      <w:r w:rsidR="00B276E5">
        <w:rPr>
          <w:sz w:val="28"/>
          <w:szCs w:val="28"/>
        </w:rPr>
        <w:t>е</w:t>
      </w:r>
      <w:r w:rsidR="0035500D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 xml:space="preserve">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</w:t>
      </w:r>
      <w:r w:rsidR="004A056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B276E5">
        <w:rPr>
          <w:sz w:val="28"/>
          <w:szCs w:val="28"/>
        </w:rPr>
        <w:t>Ракитскую Татьяну Евген</w:t>
      </w:r>
      <w:r w:rsidR="00CE1F96">
        <w:rPr>
          <w:sz w:val="28"/>
          <w:szCs w:val="28"/>
        </w:rPr>
        <w:t xml:space="preserve">ьевну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="00CE1F96">
        <w:rPr>
          <w:sz w:val="28"/>
          <w:szCs w:val="28"/>
        </w:rPr>
        <w:br/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</w:t>
      </w:r>
      <w:r w:rsidR="00B276E5">
        <w:rPr>
          <w:sz w:val="28"/>
          <w:szCs w:val="28"/>
        </w:rPr>
        <w:t>0</w:t>
      </w:r>
      <w:r w:rsidR="00CE1F9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</w:t>
      </w:r>
      <w:r w:rsidR="00B276E5">
        <w:rPr>
          <w:sz w:val="28"/>
          <w:szCs w:val="28"/>
        </w:rPr>
        <w:t>0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B276E5">
        <w:rPr>
          <w:sz w:val="28"/>
          <w:szCs w:val="28"/>
        </w:rPr>
        <w:t>Ракитск</w:t>
      </w:r>
      <w:r w:rsidR="00CE1F96">
        <w:rPr>
          <w:sz w:val="28"/>
          <w:szCs w:val="28"/>
        </w:rPr>
        <w:t xml:space="preserve">ой </w:t>
      </w:r>
      <w:r w:rsidR="00B276E5">
        <w:rPr>
          <w:sz w:val="28"/>
          <w:szCs w:val="28"/>
        </w:rPr>
        <w:t>Татьян</w:t>
      </w:r>
      <w:r w:rsidR="00CE1F96">
        <w:rPr>
          <w:sz w:val="28"/>
          <w:szCs w:val="28"/>
        </w:rPr>
        <w:t xml:space="preserve">ы </w:t>
      </w:r>
      <w:r w:rsidR="00B276E5">
        <w:rPr>
          <w:sz w:val="28"/>
          <w:szCs w:val="28"/>
        </w:rPr>
        <w:t>Евген</w:t>
      </w:r>
      <w:r w:rsidR="00CE1F96">
        <w:rPr>
          <w:sz w:val="28"/>
          <w:szCs w:val="28"/>
        </w:rPr>
        <w:t>ьевны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35500D">
        <w:rPr>
          <w:sz w:val="28"/>
          <w:szCs w:val="28"/>
        </w:rPr>
        <w:t>1</w:t>
      </w:r>
      <w:r w:rsidR="00B276E5">
        <w:rPr>
          <w:sz w:val="28"/>
          <w:szCs w:val="28"/>
        </w:rPr>
        <w:t>0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CE1F96" w:rsidP="00CE1F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66" w:rsidRDefault="009A3D66" w:rsidP="004A7D47">
      <w:r>
        <w:separator/>
      </w:r>
    </w:p>
  </w:endnote>
  <w:endnote w:type="continuationSeparator" w:id="1">
    <w:p w:rsidR="009A3D66" w:rsidRDefault="009A3D66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66" w:rsidRDefault="009A3D66" w:rsidP="004A7D47">
      <w:r>
        <w:separator/>
      </w:r>
    </w:p>
  </w:footnote>
  <w:footnote w:type="continuationSeparator" w:id="1">
    <w:p w:rsidR="009A3D66" w:rsidRDefault="009A3D66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3B25AB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4A056C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B1A3D"/>
    <w:rsid w:val="000B5902"/>
    <w:rsid w:val="000D0866"/>
    <w:rsid w:val="00116494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5500D"/>
    <w:rsid w:val="00365A67"/>
    <w:rsid w:val="003B25AB"/>
    <w:rsid w:val="003E2A70"/>
    <w:rsid w:val="003E6D3F"/>
    <w:rsid w:val="00464B8C"/>
    <w:rsid w:val="00482B22"/>
    <w:rsid w:val="004A056C"/>
    <w:rsid w:val="004A7D47"/>
    <w:rsid w:val="004C6DDA"/>
    <w:rsid w:val="004D011B"/>
    <w:rsid w:val="004D3B2A"/>
    <w:rsid w:val="00507998"/>
    <w:rsid w:val="00511EE7"/>
    <w:rsid w:val="00523814"/>
    <w:rsid w:val="00544984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9A3D66"/>
    <w:rsid w:val="00A17DFB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CE1F96"/>
    <w:rsid w:val="00D27C2F"/>
    <w:rsid w:val="00D5302D"/>
    <w:rsid w:val="00D6253E"/>
    <w:rsid w:val="00D97D0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61</cp:revision>
  <cp:lastPrinted>2019-04-08T13:13:00Z</cp:lastPrinted>
  <dcterms:created xsi:type="dcterms:W3CDTF">2014-06-27T06:37:00Z</dcterms:created>
  <dcterms:modified xsi:type="dcterms:W3CDTF">2021-04-12T13:21:00Z</dcterms:modified>
</cp:coreProperties>
</file>