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36/219-5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 xml:space="preserve">№ 1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 xml:space="preserve"> 1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95AB8">
        <w:rPr>
          <w:snapToGrid w:val="0"/>
          <w:color w:val="000000" w:themeColor="text1"/>
          <w:sz w:val="28"/>
          <w:szCs w:val="28"/>
        </w:rPr>
        <w:t>Завалкину Татьяну Алексеевн</w:t>
      </w:r>
      <w:r w:rsidR="00E95AB8" w:rsidRPr="00864D88">
        <w:rPr>
          <w:snapToGrid w:val="0"/>
          <w:color w:val="000000" w:themeColor="text1"/>
          <w:sz w:val="28"/>
          <w:szCs w:val="28"/>
        </w:rPr>
        <w:t>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 xml:space="preserve">№ 1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E95AB8">
        <w:rPr>
          <w:sz w:val="28"/>
          <w:szCs w:val="28"/>
        </w:rPr>
        <w:t xml:space="preserve">Т.А. Завалкиной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EB" w:rsidRDefault="00767FEB">
      <w:r>
        <w:separator/>
      </w:r>
    </w:p>
  </w:endnote>
  <w:endnote w:type="continuationSeparator" w:id="1">
    <w:p w:rsidR="00767FEB" w:rsidRDefault="0076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EB" w:rsidRDefault="00767FEB">
      <w:r>
        <w:separator/>
      </w:r>
    </w:p>
  </w:footnote>
  <w:footnote w:type="continuationSeparator" w:id="1">
    <w:p w:rsidR="00767FEB" w:rsidRDefault="0076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828C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828C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D8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67FEB"/>
    <w:rsid w:val="00864D88"/>
    <w:rsid w:val="008828CA"/>
    <w:rsid w:val="008D2145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A2BE7"/>
    <w:rsid w:val="00CE39EE"/>
    <w:rsid w:val="00D1748A"/>
    <w:rsid w:val="00D37E92"/>
    <w:rsid w:val="00D5426E"/>
    <w:rsid w:val="00E266A7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2023-05-12T09:07:00Z</cp:lastPrinted>
  <dcterms:created xsi:type="dcterms:W3CDTF">2023-05-12T08:57:00Z</dcterms:created>
  <dcterms:modified xsi:type="dcterms:W3CDTF">2023-05-29T13:10:00Z</dcterms:modified>
</cp:coreProperties>
</file>